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BD" w:rsidRDefault="0077777B" w:rsidP="00870775">
      <w:pPr>
        <w:jc w:val="center"/>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655680" behindDoc="0" locked="0" layoutInCell="1" allowOverlap="1">
                <wp:simplePos x="0" y="0"/>
                <wp:positionH relativeFrom="column">
                  <wp:posOffset>-1261590</wp:posOffset>
                </wp:positionH>
                <wp:positionV relativeFrom="paragraph">
                  <wp:posOffset>-240857</wp:posOffset>
                </wp:positionV>
                <wp:extent cx="3115310" cy="3769743"/>
                <wp:effectExtent l="0" t="0" r="27940" b="215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769743"/>
                        </a:xfrm>
                        <a:prstGeom prst="roundRect">
                          <a:avLst>
                            <a:gd name="adj" fmla="val 16667"/>
                          </a:avLst>
                        </a:prstGeom>
                        <a:solidFill>
                          <a:srgbClr val="FFFFFF"/>
                        </a:solidFill>
                        <a:ln w="9525">
                          <a:solidFill>
                            <a:srgbClr val="000000"/>
                          </a:solidFill>
                          <a:round/>
                          <a:headEnd/>
                          <a:tailEnd/>
                        </a:ln>
                      </wps:spPr>
                      <wps:txbx>
                        <w:txbxContent>
                          <w:p w:rsidR="00693481" w:rsidRDefault="00693481" w:rsidP="001E7C7D">
                            <w:pPr>
                              <w:jc w:val="center"/>
                              <w:rPr>
                                <w:rFonts w:ascii="Snap ITC" w:hAnsi="Snap ITC"/>
                                <w:sz w:val="20"/>
                                <w:szCs w:val="20"/>
                                <w:u w:val="single"/>
                              </w:rPr>
                            </w:pPr>
                            <w:r w:rsidRPr="00C669CB">
                              <w:rPr>
                                <w:rFonts w:ascii="Snap ITC" w:hAnsi="Snap ITC"/>
                                <w:sz w:val="20"/>
                                <w:szCs w:val="20"/>
                                <w:u w:val="single"/>
                              </w:rPr>
                              <w:t>English</w:t>
                            </w:r>
                          </w:p>
                          <w:p w:rsidR="0077777B" w:rsidRPr="00C669CB" w:rsidRDefault="0077777B" w:rsidP="001E7C7D">
                            <w:pPr>
                              <w:jc w:val="center"/>
                              <w:rPr>
                                <w:rFonts w:ascii="Snap ITC" w:hAnsi="Snap ITC"/>
                                <w:sz w:val="20"/>
                                <w:szCs w:val="20"/>
                                <w:u w:val="single"/>
                              </w:rPr>
                            </w:pPr>
                          </w:p>
                          <w:p w:rsidR="0077777B" w:rsidRPr="0077777B" w:rsidRDefault="0077777B" w:rsidP="0077777B">
                            <w:pPr>
                              <w:rPr>
                                <w:rFonts w:ascii="Comic Sans MS" w:hAnsi="Comic Sans MS"/>
                                <w:sz w:val="18"/>
                                <w:szCs w:val="18"/>
                              </w:rPr>
                            </w:pPr>
                            <w:r w:rsidRPr="0077777B">
                              <w:rPr>
                                <w:rFonts w:ascii="Comic Sans MS" w:hAnsi="Comic Sans MS"/>
                                <w:sz w:val="18"/>
                                <w:szCs w:val="18"/>
                              </w:rPr>
                              <w:t>During topic time the children will be listen</w:t>
                            </w:r>
                            <w:r>
                              <w:rPr>
                                <w:rFonts w:ascii="Comic Sans MS" w:hAnsi="Comic Sans MS"/>
                                <w:sz w:val="18"/>
                                <w:szCs w:val="18"/>
                              </w:rPr>
                              <w:t xml:space="preserve">ing to the story of ‘Peter Pan’ </w:t>
                            </w:r>
                            <w:r w:rsidRPr="0077777B">
                              <w:rPr>
                                <w:rFonts w:ascii="Comic Sans MS" w:hAnsi="Comic Sans MS"/>
                                <w:sz w:val="18"/>
                                <w:szCs w:val="18"/>
                              </w:rPr>
                              <w:t xml:space="preserve">by </w:t>
                            </w:r>
                            <w:proofErr w:type="spellStart"/>
                            <w:r w:rsidRPr="0077777B">
                              <w:rPr>
                                <w:rFonts w:ascii="Comic Sans MS" w:hAnsi="Comic Sans MS"/>
                                <w:sz w:val="18"/>
                                <w:szCs w:val="18"/>
                              </w:rPr>
                              <w:t>J.M.Barrie</w:t>
                            </w:r>
                            <w:proofErr w:type="spellEnd"/>
                            <w:r w:rsidRPr="0077777B">
                              <w:rPr>
                                <w:rFonts w:ascii="Comic Sans MS" w:hAnsi="Comic Sans MS"/>
                                <w:sz w:val="18"/>
                                <w:szCs w:val="18"/>
                              </w:rPr>
                              <w:t>, they will then be learning to become aware of characters</w:t>
                            </w:r>
                          </w:p>
                          <w:p w:rsidR="0077777B" w:rsidRPr="0077777B" w:rsidRDefault="0077777B" w:rsidP="0077777B">
                            <w:pPr>
                              <w:rPr>
                                <w:rFonts w:ascii="Comic Sans MS" w:hAnsi="Comic Sans MS"/>
                                <w:sz w:val="18"/>
                                <w:szCs w:val="18"/>
                              </w:rPr>
                            </w:pPr>
                            <w:proofErr w:type="gramStart"/>
                            <w:r w:rsidRPr="0077777B">
                              <w:rPr>
                                <w:rFonts w:ascii="Comic Sans MS" w:hAnsi="Comic Sans MS"/>
                                <w:sz w:val="18"/>
                                <w:szCs w:val="18"/>
                              </w:rPr>
                              <w:t>and</w:t>
                            </w:r>
                            <w:proofErr w:type="gramEnd"/>
                            <w:r w:rsidRPr="0077777B">
                              <w:rPr>
                                <w:rFonts w:ascii="Comic Sans MS" w:hAnsi="Comic Sans MS"/>
                                <w:sz w:val="18"/>
                                <w:szCs w:val="18"/>
                              </w:rPr>
                              <w:t xml:space="preserve"> how to </w:t>
                            </w:r>
                            <w:r>
                              <w:rPr>
                                <w:rFonts w:ascii="Comic Sans MS" w:hAnsi="Comic Sans MS"/>
                                <w:sz w:val="18"/>
                                <w:szCs w:val="18"/>
                              </w:rPr>
                              <w:t>describe their characteristics.</w:t>
                            </w:r>
                          </w:p>
                          <w:p w:rsidR="00544804" w:rsidRPr="00873946" w:rsidRDefault="0077777B" w:rsidP="00873946">
                            <w:pPr>
                              <w:rPr>
                                <w:rFonts w:ascii="Comic Sans MS" w:hAnsi="Comic Sans MS"/>
                                <w:sz w:val="18"/>
                                <w:szCs w:val="18"/>
                              </w:rPr>
                            </w:pPr>
                            <w:r>
                              <w:rPr>
                                <w:rFonts w:ascii="Comic Sans MS" w:hAnsi="Comic Sans MS"/>
                                <w:sz w:val="18"/>
                                <w:szCs w:val="18"/>
                              </w:rPr>
                              <w:t xml:space="preserve">They will then use this to write an </w:t>
                            </w:r>
                            <w:r w:rsidR="00544804" w:rsidRPr="00873946">
                              <w:rPr>
                                <w:rFonts w:ascii="Comic Sans MS" w:hAnsi="Comic Sans MS"/>
                                <w:sz w:val="18"/>
                                <w:szCs w:val="18"/>
                              </w:rPr>
                              <w:t>adventure</w:t>
                            </w:r>
                            <w:r w:rsidR="00ED6B2A" w:rsidRPr="00873946">
                              <w:rPr>
                                <w:rFonts w:ascii="Comic Sans MS" w:hAnsi="Comic Sans MS"/>
                                <w:sz w:val="18"/>
                                <w:szCs w:val="18"/>
                              </w:rPr>
                              <w:t xml:space="preserve"> story </w:t>
                            </w:r>
                            <w:r>
                              <w:rPr>
                                <w:rFonts w:ascii="Comic Sans MS" w:hAnsi="Comic Sans MS"/>
                                <w:sz w:val="18"/>
                                <w:szCs w:val="18"/>
                              </w:rPr>
                              <w:t xml:space="preserve">and a play script on </w:t>
                            </w:r>
                            <w:r w:rsidR="00ED6B2A" w:rsidRPr="00873946">
                              <w:rPr>
                                <w:rFonts w:ascii="Comic Sans MS" w:hAnsi="Comic Sans MS"/>
                                <w:sz w:val="18"/>
                                <w:szCs w:val="18"/>
                              </w:rPr>
                              <w:t xml:space="preserve">Peter Pan and </w:t>
                            </w:r>
                            <w:r w:rsidR="00544804" w:rsidRPr="00873946">
                              <w:rPr>
                                <w:rFonts w:ascii="Comic Sans MS" w:hAnsi="Comic Sans MS"/>
                                <w:sz w:val="18"/>
                                <w:szCs w:val="18"/>
                              </w:rPr>
                              <w:t xml:space="preserve">the Lost Boys.  This genre will give your children the opportunity </w:t>
                            </w:r>
                            <w:r w:rsidR="00E035B8" w:rsidRPr="00873946">
                              <w:rPr>
                                <w:rFonts w:ascii="Comic Sans MS" w:hAnsi="Comic Sans MS"/>
                                <w:sz w:val="18"/>
                                <w:szCs w:val="18"/>
                              </w:rPr>
                              <w:t>to create</w:t>
                            </w:r>
                            <w:r w:rsidR="00544804" w:rsidRPr="00873946">
                              <w:rPr>
                                <w:rFonts w:ascii="Comic Sans MS" w:hAnsi="Comic Sans MS"/>
                                <w:sz w:val="18"/>
                                <w:szCs w:val="18"/>
                              </w:rPr>
                              <w:t xml:space="preserve"> settings, characters and plot</w:t>
                            </w:r>
                            <w:r w:rsidR="00E035B8" w:rsidRPr="00873946">
                              <w:rPr>
                                <w:rFonts w:ascii="Comic Sans MS" w:hAnsi="Comic Sans MS"/>
                                <w:sz w:val="18"/>
                                <w:szCs w:val="18"/>
                              </w:rPr>
                              <w:t xml:space="preserve"> whilst exploring</w:t>
                            </w:r>
                            <w:r w:rsidR="00544804" w:rsidRPr="00873946">
                              <w:rPr>
                                <w:rFonts w:ascii="Comic Sans MS" w:hAnsi="Comic Sans MS"/>
                                <w:sz w:val="18"/>
                                <w:szCs w:val="18"/>
                              </w:rPr>
                              <w:t xml:space="preserve"> how language contributes to meaning and can add tension and suspense. Your children will begin to confidently </w:t>
                            </w:r>
                            <w:r w:rsidR="00E035B8" w:rsidRPr="00873946">
                              <w:rPr>
                                <w:rFonts w:ascii="Comic Sans MS" w:hAnsi="Comic Sans MS"/>
                                <w:sz w:val="18"/>
                                <w:szCs w:val="18"/>
                              </w:rPr>
                              <w:t xml:space="preserve">use descriptive language such as; compound and complex sentences, </w:t>
                            </w:r>
                            <w:r w:rsidR="00544804" w:rsidRPr="00873946">
                              <w:rPr>
                                <w:rFonts w:ascii="Comic Sans MS" w:hAnsi="Comic Sans MS"/>
                                <w:sz w:val="18"/>
                                <w:szCs w:val="18"/>
                              </w:rPr>
                              <w:t>si</w:t>
                            </w:r>
                            <w:r w:rsidR="00544804" w:rsidRPr="00873946">
                              <w:rPr>
                                <w:rFonts w:ascii="Comic Sans MS" w:hAnsi="Comic Sans MS"/>
                                <w:sz w:val="18"/>
                                <w:szCs w:val="18"/>
                              </w:rPr>
                              <w:t>miles</w:t>
                            </w:r>
                            <w:r w:rsidR="00544804" w:rsidRPr="00873946">
                              <w:rPr>
                                <w:rFonts w:ascii="Comic Sans MS" w:hAnsi="Comic Sans MS"/>
                                <w:sz w:val="18"/>
                                <w:szCs w:val="18"/>
                              </w:rPr>
                              <w:t xml:space="preserve"> and metaphors </w:t>
                            </w:r>
                            <w:r>
                              <w:rPr>
                                <w:rFonts w:ascii="Comic Sans MS" w:hAnsi="Comic Sans MS"/>
                                <w:sz w:val="18"/>
                                <w:szCs w:val="18"/>
                              </w:rPr>
                              <w:t>i</w:t>
                            </w:r>
                            <w:r w:rsidR="00E035B8" w:rsidRPr="00873946">
                              <w:rPr>
                                <w:rFonts w:ascii="Comic Sans MS" w:hAnsi="Comic Sans MS"/>
                                <w:sz w:val="18"/>
                                <w:szCs w:val="18"/>
                              </w:rPr>
                              <w:t xml:space="preserve">n order </w:t>
                            </w:r>
                            <w:r w:rsidR="00544804" w:rsidRPr="00873946">
                              <w:rPr>
                                <w:rFonts w:ascii="Comic Sans MS" w:hAnsi="Comic Sans MS"/>
                                <w:sz w:val="18"/>
                                <w:szCs w:val="18"/>
                              </w:rPr>
                              <w:t>to create imagery within their reader’</w:t>
                            </w:r>
                            <w:r w:rsidR="00E035B8" w:rsidRPr="00873946">
                              <w:rPr>
                                <w:rFonts w:ascii="Comic Sans MS" w:hAnsi="Comic Sans MS"/>
                                <w:sz w:val="18"/>
                                <w:szCs w:val="18"/>
                              </w:rPr>
                              <w:t xml:space="preserve">s minds. </w:t>
                            </w:r>
                            <w:r w:rsidR="00FF1624" w:rsidRPr="00873946">
                              <w:rPr>
                                <w:rFonts w:ascii="Comic Sans MS" w:hAnsi="Comic Sans MS"/>
                                <w:sz w:val="18"/>
                                <w:szCs w:val="18"/>
                              </w:rPr>
                              <w:t xml:space="preserve">Your children will also be identifying the features </w:t>
                            </w:r>
                            <w:r w:rsidR="00873946" w:rsidRPr="00873946">
                              <w:rPr>
                                <w:rFonts w:ascii="Comic Sans MS" w:hAnsi="Comic Sans MS"/>
                                <w:sz w:val="18"/>
                                <w:szCs w:val="18"/>
                              </w:rPr>
                              <w:t>of</w:t>
                            </w:r>
                            <w:r w:rsidR="00FF1624" w:rsidRPr="00873946">
                              <w:rPr>
                                <w:rFonts w:ascii="Comic Sans MS" w:hAnsi="Comic Sans MS"/>
                                <w:sz w:val="18"/>
                                <w:szCs w:val="18"/>
                              </w:rPr>
                              <w:t xml:space="preserve"> play scripts</w:t>
                            </w:r>
                            <w:r w:rsidR="00873946" w:rsidRPr="00873946">
                              <w:rPr>
                                <w:rFonts w:ascii="Comic Sans MS" w:hAnsi="Comic Sans MS"/>
                                <w:sz w:val="18"/>
                                <w:szCs w:val="18"/>
                              </w:rPr>
                              <w:t xml:space="preserve"> and</w:t>
                            </w:r>
                            <w:r w:rsidR="00FF1624" w:rsidRPr="00873946">
                              <w:rPr>
                                <w:rFonts w:ascii="Comic Sans MS" w:hAnsi="Comic Sans MS"/>
                                <w:sz w:val="18"/>
                                <w:szCs w:val="18"/>
                              </w:rPr>
                              <w:t xml:space="preserve"> the use of the colon.</w:t>
                            </w:r>
                            <w:r w:rsidR="00873946" w:rsidRPr="00873946">
                              <w:rPr>
                                <w:sz w:val="18"/>
                                <w:szCs w:val="18"/>
                              </w:rPr>
                              <w:t xml:space="preserve"> </w:t>
                            </w:r>
                            <w:r w:rsidR="00873946" w:rsidRPr="00873946">
                              <w:rPr>
                                <w:rFonts w:ascii="Comic Sans MS" w:hAnsi="Comic Sans MS"/>
                                <w:sz w:val="18"/>
                                <w:szCs w:val="18"/>
                              </w:rPr>
                              <w:t>They will develop an understanding of stage directions</w:t>
                            </w:r>
                            <w:r>
                              <w:rPr>
                                <w:rFonts w:ascii="Comic Sans MS" w:hAnsi="Comic Sans MS"/>
                                <w:sz w:val="18"/>
                                <w:szCs w:val="18"/>
                              </w:rPr>
                              <w:t xml:space="preserve"> in order to write a script, t</w:t>
                            </w:r>
                            <w:r w:rsidR="00873946" w:rsidRPr="00873946">
                              <w:rPr>
                                <w:rFonts w:ascii="Comic Sans MS" w:hAnsi="Comic Sans MS"/>
                                <w:sz w:val="18"/>
                                <w:szCs w:val="18"/>
                              </w:rPr>
                              <w:t>o then use these</w:t>
                            </w:r>
                            <w:r w:rsidR="00873946" w:rsidRPr="00873946">
                              <w:rPr>
                                <w:rFonts w:ascii="Comic Sans MS" w:hAnsi="Comic Sans MS"/>
                                <w:sz w:val="18"/>
                                <w:szCs w:val="18"/>
                              </w:rPr>
                              <w:t xml:space="preserve"> stage directions to perform.</w:t>
                            </w:r>
                          </w:p>
                          <w:p w:rsidR="00FF1624" w:rsidRPr="00544804" w:rsidRDefault="00FF1624" w:rsidP="00544804">
                            <w:pPr>
                              <w:rPr>
                                <w:rFonts w:ascii="Comic Sans MS" w:hAnsi="Comic Sans MS"/>
                                <w:sz w:val="20"/>
                                <w:szCs w:val="18"/>
                              </w:rPr>
                            </w:pPr>
                          </w:p>
                          <w:p w:rsidR="0093404B" w:rsidRDefault="0093404B" w:rsidP="00737840">
                            <w:pPr>
                              <w:jc w:val="center"/>
                              <w:rPr>
                                <w:rFonts w:ascii="Comic Sans MS" w:hAnsi="Comic Sans MS"/>
                                <w:sz w:val="18"/>
                                <w:szCs w:val="18"/>
                              </w:rPr>
                            </w:pPr>
                          </w:p>
                          <w:p w:rsidR="0045342F" w:rsidRDefault="0045342F" w:rsidP="00737840">
                            <w:pPr>
                              <w:jc w:val="center"/>
                              <w:rPr>
                                <w:rFonts w:ascii="Comic Sans MS" w:hAnsi="Comic Sans MS"/>
                                <w:sz w:val="18"/>
                                <w:szCs w:val="18"/>
                              </w:rPr>
                            </w:pPr>
                          </w:p>
                          <w:p w:rsidR="00634C90" w:rsidRPr="00986758" w:rsidRDefault="00634C90" w:rsidP="00737840">
                            <w:pPr>
                              <w:jc w:val="center"/>
                              <w:rPr>
                                <w:rFonts w:ascii="Comic Sans MS" w:hAnsi="Comic Sans MS"/>
                                <w:sz w:val="18"/>
                                <w:szCs w:val="18"/>
                              </w:rPr>
                            </w:pP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99.35pt;margin-top:-18.95pt;width:245.3pt;height:29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">
                <v:textbox>
                  <w:txbxContent>
                    <w:p w:rsidR="00693481" w:rsidRDefault="00693481" w:rsidP="001E7C7D">
                      <w:pPr>
                        <w:jc w:val="center"/>
                        <w:rPr>
                          <w:rFonts w:ascii="Snap ITC" w:hAnsi="Snap ITC"/>
                          <w:sz w:val="20"/>
                          <w:szCs w:val="20"/>
                          <w:u w:val="single"/>
                        </w:rPr>
                      </w:pPr>
                      <w:r w:rsidRPr="00C669CB">
                        <w:rPr>
                          <w:rFonts w:ascii="Snap ITC" w:hAnsi="Snap ITC"/>
                          <w:sz w:val="20"/>
                          <w:szCs w:val="20"/>
                          <w:u w:val="single"/>
                        </w:rPr>
                        <w:t>English</w:t>
                      </w:r>
                    </w:p>
                    <w:p w:rsidR="0077777B" w:rsidRPr="00C669CB" w:rsidRDefault="0077777B" w:rsidP="001E7C7D">
                      <w:pPr>
                        <w:jc w:val="center"/>
                        <w:rPr>
                          <w:rFonts w:ascii="Snap ITC" w:hAnsi="Snap ITC"/>
                          <w:sz w:val="20"/>
                          <w:szCs w:val="20"/>
                          <w:u w:val="single"/>
                        </w:rPr>
                      </w:pPr>
                    </w:p>
                    <w:p w:rsidR="0077777B" w:rsidRPr="0077777B" w:rsidRDefault="0077777B" w:rsidP="0077777B">
                      <w:pPr>
                        <w:rPr>
                          <w:rFonts w:ascii="Comic Sans MS" w:hAnsi="Comic Sans MS"/>
                          <w:sz w:val="18"/>
                          <w:szCs w:val="18"/>
                        </w:rPr>
                      </w:pPr>
                      <w:r w:rsidRPr="0077777B">
                        <w:rPr>
                          <w:rFonts w:ascii="Comic Sans MS" w:hAnsi="Comic Sans MS"/>
                          <w:sz w:val="18"/>
                          <w:szCs w:val="18"/>
                        </w:rPr>
                        <w:t>During topic time the children will be listen</w:t>
                      </w:r>
                      <w:r>
                        <w:rPr>
                          <w:rFonts w:ascii="Comic Sans MS" w:hAnsi="Comic Sans MS"/>
                          <w:sz w:val="18"/>
                          <w:szCs w:val="18"/>
                        </w:rPr>
                        <w:t xml:space="preserve">ing to the story of ‘Peter Pan’ </w:t>
                      </w:r>
                      <w:r w:rsidRPr="0077777B">
                        <w:rPr>
                          <w:rFonts w:ascii="Comic Sans MS" w:hAnsi="Comic Sans MS"/>
                          <w:sz w:val="18"/>
                          <w:szCs w:val="18"/>
                        </w:rPr>
                        <w:t xml:space="preserve">by </w:t>
                      </w:r>
                      <w:proofErr w:type="spellStart"/>
                      <w:r w:rsidRPr="0077777B">
                        <w:rPr>
                          <w:rFonts w:ascii="Comic Sans MS" w:hAnsi="Comic Sans MS"/>
                          <w:sz w:val="18"/>
                          <w:szCs w:val="18"/>
                        </w:rPr>
                        <w:t>J.M.Barrie</w:t>
                      </w:r>
                      <w:proofErr w:type="spellEnd"/>
                      <w:r w:rsidRPr="0077777B">
                        <w:rPr>
                          <w:rFonts w:ascii="Comic Sans MS" w:hAnsi="Comic Sans MS"/>
                          <w:sz w:val="18"/>
                          <w:szCs w:val="18"/>
                        </w:rPr>
                        <w:t>, they will then be learning to become aware of characters</w:t>
                      </w:r>
                    </w:p>
                    <w:p w:rsidR="0077777B" w:rsidRPr="0077777B" w:rsidRDefault="0077777B" w:rsidP="0077777B">
                      <w:pPr>
                        <w:rPr>
                          <w:rFonts w:ascii="Comic Sans MS" w:hAnsi="Comic Sans MS"/>
                          <w:sz w:val="18"/>
                          <w:szCs w:val="18"/>
                        </w:rPr>
                      </w:pPr>
                      <w:proofErr w:type="gramStart"/>
                      <w:r w:rsidRPr="0077777B">
                        <w:rPr>
                          <w:rFonts w:ascii="Comic Sans MS" w:hAnsi="Comic Sans MS"/>
                          <w:sz w:val="18"/>
                          <w:szCs w:val="18"/>
                        </w:rPr>
                        <w:t>and</w:t>
                      </w:r>
                      <w:proofErr w:type="gramEnd"/>
                      <w:r w:rsidRPr="0077777B">
                        <w:rPr>
                          <w:rFonts w:ascii="Comic Sans MS" w:hAnsi="Comic Sans MS"/>
                          <w:sz w:val="18"/>
                          <w:szCs w:val="18"/>
                        </w:rPr>
                        <w:t xml:space="preserve"> how to </w:t>
                      </w:r>
                      <w:r>
                        <w:rPr>
                          <w:rFonts w:ascii="Comic Sans MS" w:hAnsi="Comic Sans MS"/>
                          <w:sz w:val="18"/>
                          <w:szCs w:val="18"/>
                        </w:rPr>
                        <w:t>describe their characteristics.</w:t>
                      </w:r>
                    </w:p>
                    <w:p w:rsidR="00544804" w:rsidRPr="00873946" w:rsidRDefault="0077777B" w:rsidP="00873946">
                      <w:pPr>
                        <w:rPr>
                          <w:rFonts w:ascii="Comic Sans MS" w:hAnsi="Comic Sans MS"/>
                          <w:sz w:val="18"/>
                          <w:szCs w:val="18"/>
                        </w:rPr>
                      </w:pPr>
                      <w:r>
                        <w:rPr>
                          <w:rFonts w:ascii="Comic Sans MS" w:hAnsi="Comic Sans MS"/>
                          <w:sz w:val="18"/>
                          <w:szCs w:val="18"/>
                        </w:rPr>
                        <w:t xml:space="preserve">They will then use this to write an </w:t>
                      </w:r>
                      <w:r w:rsidR="00544804" w:rsidRPr="00873946">
                        <w:rPr>
                          <w:rFonts w:ascii="Comic Sans MS" w:hAnsi="Comic Sans MS"/>
                          <w:sz w:val="18"/>
                          <w:szCs w:val="18"/>
                        </w:rPr>
                        <w:t>adventure</w:t>
                      </w:r>
                      <w:r w:rsidR="00ED6B2A" w:rsidRPr="00873946">
                        <w:rPr>
                          <w:rFonts w:ascii="Comic Sans MS" w:hAnsi="Comic Sans MS"/>
                          <w:sz w:val="18"/>
                          <w:szCs w:val="18"/>
                        </w:rPr>
                        <w:t xml:space="preserve"> story </w:t>
                      </w:r>
                      <w:r>
                        <w:rPr>
                          <w:rFonts w:ascii="Comic Sans MS" w:hAnsi="Comic Sans MS"/>
                          <w:sz w:val="18"/>
                          <w:szCs w:val="18"/>
                        </w:rPr>
                        <w:t xml:space="preserve">and a play script on </w:t>
                      </w:r>
                      <w:r w:rsidR="00ED6B2A" w:rsidRPr="00873946">
                        <w:rPr>
                          <w:rFonts w:ascii="Comic Sans MS" w:hAnsi="Comic Sans MS"/>
                          <w:sz w:val="18"/>
                          <w:szCs w:val="18"/>
                        </w:rPr>
                        <w:t xml:space="preserve">Peter Pan and </w:t>
                      </w:r>
                      <w:r w:rsidR="00544804" w:rsidRPr="00873946">
                        <w:rPr>
                          <w:rFonts w:ascii="Comic Sans MS" w:hAnsi="Comic Sans MS"/>
                          <w:sz w:val="18"/>
                          <w:szCs w:val="18"/>
                        </w:rPr>
                        <w:t xml:space="preserve">the Lost Boys.  This genre will give your children the opportunity </w:t>
                      </w:r>
                      <w:r w:rsidR="00E035B8" w:rsidRPr="00873946">
                        <w:rPr>
                          <w:rFonts w:ascii="Comic Sans MS" w:hAnsi="Comic Sans MS"/>
                          <w:sz w:val="18"/>
                          <w:szCs w:val="18"/>
                        </w:rPr>
                        <w:t>to create</w:t>
                      </w:r>
                      <w:r w:rsidR="00544804" w:rsidRPr="00873946">
                        <w:rPr>
                          <w:rFonts w:ascii="Comic Sans MS" w:hAnsi="Comic Sans MS"/>
                          <w:sz w:val="18"/>
                          <w:szCs w:val="18"/>
                        </w:rPr>
                        <w:t xml:space="preserve"> settings, characters and plot</w:t>
                      </w:r>
                      <w:r w:rsidR="00E035B8" w:rsidRPr="00873946">
                        <w:rPr>
                          <w:rFonts w:ascii="Comic Sans MS" w:hAnsi="Comic Sans MS"/>
                          <w:sz w:val="18"/>
                          <w:szCs w:val="18"/>
                        </w:rPr>
                        <w:t xml:space="preserve"> whilst exploring</w:t>
                      </w:r>
                      <w:r w:rsidR="00544804" w:rsidRPr="00873946">
                        <w:rPr>
                          <w:rFonts w:ascii="Comic Sans MS" w:hAnsi="Comic Sans MS"/>
                          <w:sz w:val="18"/>
                          <w:szCs w:val="18"/>
                        </w:rPr>
                        <w:t xml:space="preserve"> how language contributes to meaning and can add tension and suspense. Your children will begin to confidently </w:t>
                      </w:r>
                      <w:r w:rsidR="00E035B8" w:rsidRPr="00873946">
                        <w:rPr>
                          <w:rFonts w:ascii="Comic Sans MS" w:hAnsi="Comic Sans MS"/>
                          <w:sz w:val="18"/>
                          <w:szCs w:val="18"/>
                        </w:rPr>
                        <w:t xml:space="preserve">use descriptive language such as; compound and complex sentences, </w:t>
                      </w:r>
                      <w:r w:rsidR="00544804" w:rsidRPr="00873946">
                        <w:rPr>
                          <w:rFonts w:ascii="Comic Sans MS" w:hAnsi="Comic Sans MS"/>
                          <w:sz w:val="18"/>
                          <w:szCs w:val="18"/>
                        </w:rPr>
                        <w:t>si</w:t>
                      </w:r>
                      <w:r w:rsidR="00544804" w:rsidRPr="00873946">
                        <w:rPr>
                          <w:rFonts w:ascii="Comic Sans MS" w:hAnsi="Comic Sans MS"/>
                          <w:sz w:val="18"/>
                          <w:szCs w:val="18"/>
                        </w:rPr>
                        <w:t>miles</w:t>
                      </w:r>
                      <w:r w:rsidR="00544804" w:rsidRPr="00873946">
                        <w:rPr>
                          <w:rFonts w:ascii="Comic Sans MS" w:hAnsi="Comic Sans MS"/>
                          <w:sz w:val="18"/>
                          <w:szCs w:val="18"/>
                        </w:rPr>
                        <w:t xml:space="preserve"> and metaphors </w:t>
                      </w:r>
                      <w:r>
                        <w:rPr>
                          <w:rFonts w:ascii="Comic Sans MS" w:hAnsi="Comic Sans MS"/>
                          <w:sz w:val="18"/>
                          <w:szCs w:val="18"/>
                        </w:rPr>
                        <w:t>i</w:t>
                      </w:r>
                      <w:r w:rsidR="00E035B8" w:rsidRPr="00873946">
                        <w:rPr>
                          <w:rFonts w:ascii="Comic Sans MS" w:hAnsi="Comic Sans MS"/>
                          <w:sz w:val="18"/>
                          <w:szCs w:val="18"/>
                        </w:rPr>
                        <w:t xml:space="preserve">n order </w:t>
                      </w:r>
                      <w:r w:rsidR="00544804" w:rsidRPr="00873946">
                        <w:rPr>
                          <w:rFonts w:ascii="Comic Sans MS" w:hAnsi="Comic Sans MS"/>
                          <w:sz w:val="18"/>
                          <w:szCs w:val="18"/>
                        </w:rPr>
                        <w:t>to create imagery within their reader’</w:t>
                      </w:r>
                      <w:r w:rsidR="00E035B8" w:rsidRPr="00873946">
                        <w:rPr>
                          <w:rFonts w:ascii="Comic Sans MS" w:hAnsi="Comic Sans MS"/>
                          <w:sz w:val="18"/>
                          <w:szCs w:val="18"/>
                        </w:rPr>
                        <w:t xml:space="preserve">s minds. </w:t>
                      </w:r>
                      <w:r w:rsidR="00FF1624" w:rsidRPr="00873946">
                        <w:rPr>
                          <w:rFonts w:ascii="Comic Sans MS" w:hAnsi="Comic Sans MS"/>
                          <w:sz w:val="18"/>
                          <w:szCs w:val="18"/>
                        </w:rPr>
                        <w:t xml:space="preserve">Your children will also be identifying the features </w:t>
                      </w:r>
                      <w:r w:rsidR="00873946" w:rsidRPr="00873946">
                        <w:rPr>
                          <w:rFonts w:ascii="Comic Sans MS" w:hAnsi="Comic Sans MS"/>
                          <w:sz w:val="18"/>
                          <w:szCs w:val="18"/>
                        </w:rPr>
                        <w:t>of</w:t>
                      </w:r>
                      <w:r w:rsidR="00FF1624" w:rsidRPr="00873946">
                        <w:rPr>
                          <w:rFonts w:ascii="Comic Sans MS" w:hAnsi="Comic Sans MS"/>
                          <w:sz w:val="18"/>
                          <w:szCs w:val="18"/>
                        </w:rPr>
                        <w:t xml:space="preserve"> play scripts</w:t>
                      </w:r>
                      <w:r w:rsidR="00873946" w:rsidRPr="00873946">
                        <w:rPr>
                          <w:rFonts w:ascii="Comic Sans MS" w:hAnsi="Comic Sans MS"/>
                          <w:sz w:val="18"/>
                          <w:szCs w:val="18"/>
                        </w:rPr>
                        <w:t xml:space="preserve"> and</w:t>
                      </w:r>
                      <w:r w:rsidR="00FF1624" w:rsidRPr="00873946">
                        <w:rPr>
                          <w:rFonts w:ascii="Comic Sans MS" w:hAnsi="Comic Sans MS"/>
                          <w:sz w:val="18"/>
                          <w:szCs w:val="18"/>
                        </w:rPr>
                        <w:t xml:space="preserve"> the use of the colon.</w:t>
                      </w:r>
                      <w:r w:rsidR="00873946" w:rsidRPr="00873946">
                        <w:rPr>
                          <w:sz w:val="18"/>
                          <w:szCs w:val="18"/>
                        </w:rPr>
                        <w:t xml:space="preserve"> </w:t>
                      </w:r>
                      <w:r w:rsidR="00873946" w:rsidRPr="00873946">
                        <w:rPr>
                          <w:rFonts w:ascii="Comic Sans MS" w:hAnsi="Comic Sans MS"/>
                          <w:sz w:val="18"/>
                          <w:szCs w:val="18"/>
                        </w:rPr>
                        <w:t>They will develop an understanding of stage directions</w:t>
                      </w:r>
                      <w:r>
                        <w:rPr>
                          <w:rFonts w:ascii="Comic Sans MS" w:hAnsi="Comic Sans MS"/>
                          <w:sz w:val="18"/>
                          <w:szCs w:val="18"/>
                        </w:rPr>
                        <w:t xml:space="preserve"> in order to write a script, t</w:t>
                      </w:r>
                      <w:r w:rsidR="00873946" w:rsidRPr="00873946">
                        <w:rPr>
                          <w:rFonts w:ascii="Comic Sans MS" w:hAnsi="Comic Sans MS"/>
                          <w:sz w:val="18"/>
                          <w:szCs w:val="18"/>
                        </w:rPr>
                        <w:t>o then use these</w:t>
                      </w:r>
                      <w:r w:rsidR="00873946" w:rsidRPr="00873946">
                        <w:rPr>
                          <w:rFonts w:ascii="Comic Sans MS" w:hAnsi="Comic Sans MS"/>
                          <w:sz w:val="18"/>
                          <w:szCs w:val="18"/>
                        </w:rPr>
                        <w:t xml:space="preserve"> stage directions to perform.</w:t>
                      </w:r>
                    </w:p>
                    <w:p w:rsidR="00FF1624" w:rsidRPr="00544804" w:rsidRDefault="00FF1624" w:rsidP="00544804">
                      <w:pPr>
                        <w:rPr>
                          <w:rFonts w:ascii="Comic Sans MS" w:hAnsi="Comic Sans MS"/>
                          <w:sz w:val="20"/>
                          <w:szCs w:val="18"/>
                        </w:rPr>
                      </w:pPr>
                    </w:p>
                    <w:p w:rsidR="0093404B" w:rsidRDefault="0093404B" w:rsidP="00737840">
                      <w:pPr>
                        <w:jc w:val="center"/>
                        <w:rPr>
                          <w:rFonts w:ascii="Comic Sans MS" w:hAnsi="Comic Sans MS"/>
                          <w:sz w:val="18"/>
                          <w:szCs w:val="18"/>
                        </w:rPr>
                      </w:pPr>
                    </w:p>
                    <w:p w:rsidR="0045342F" w:rsidRDefault="0045342F" w:rsidP="00737840">
                      <w:pPr>
                        <w:jc w:val="center"/>
                        <w:rPr>
                          <w:rFonts w:ascii="Comic Sans MS" w:hAnsi="Comic Sans MS"/>
                          <w:sz w:val="18"/>
                          <w:szCs w:val="18"/>
                        </w:rPr>
                      </w:pPr>
                    </w:p>
                    <w:p w:rsidR="00634C90" w:rsidRPr="00986758" w:rsidRDefault="00634C90" w:rsidP="00737840">
                      <w:pPr>
                        <w:jc w:val="center"/>
                        <w:rPr>
                          <w:rFonts w:ascii="Comic Sans MS" w:hAnsi="Comic Sans MS"/>
                          <w:sz w:val="18"/>
                          <w:szCs w:val="18"/>
                        </w:rPr>
                      </w:pPr>
                      <w:r>
                        <w:rPr>
                          <w:rFonts w:ascii="Comic Sans MS" w:hAnsi="Comic Sans MS"/>
                          <w:sz w:val="18"/>
                          <w:szCs w:val="18"/>
                        </w:rPr>
                        <w:t xml:space="preserve"> </w:t>
                      </w:r>
                    </w:p>
                  </w:txbxContent>
                </v:textbox>
              </v:roundrect>
            </w:pict>
          </mc:Fallback>
        </mc:AlternateContent>
      </w:r>
      <w:r w:rsidR="00AD232C">
        <w:rPr>
          <w:rFonts w:ascii="Comic Sans MS" w:hAnsi="Comic Sans MS"/>
          <w:b/>
          <w:noProof/>
          <w:u w:val="single"/>
          <w:lang w:eastAsia="en-GB"/>
        </w:rPr>
        <mc:AlternateContent>
          <mc:Choice Requires="wps">
            <w:drawing>
              <wp:anchor distT="0" distB="0" distL="114300" distR="114300" simplePos="0" relativeHeight="251653632" behindDoc="0" locked="0" layoutInCell="1" allowOverlap="1">
                <wp:simplePos x="0" y="0"/>
                <wp:positionH relativeFrom="column">
                  <wp:posOffset>5733008</wp:posOffset>
                </wp:positionH>
                <wp:positionV relativeFrom="paragraph">
                  <wp:posOffset>-118493</wp:posOffset>
                </wp:positionV>
                <wp:extent cx="2860040" cy="1837426"/>
                <wp:effectExtent l="0" t="0" r="16510" b="107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837426"/>
                        </a:xfrm>
                        <a:prstGeom prst="roundRect">
                          <a:avLst>
                            <a:gd name="adj" fmla="val 16667"/>
                          </a:avLst>
                        </a:prstGeom>
                        <a:solidFill>
                          <a:srgbClr val="FFFFFF"/>
                        </a:solidFill>
                        <a:ln w="9525">
                          <a:solidFill>
                            <a:srgbClr val="000000"/>
                          </a:solidFill>
                          <a:round/>
                          <a:headEnd/>
                          <a:tailEnd/>
                        </a:ln>
                      </wps:spPr>
                      <wps:txbx>
                        <w:txbxContent>
                          <w:p w:rsidR="00CD682C" w:rsidRDefault="00693481" w:rsidP="00A422FB">
                            <w:pPr>
                              <w:jc w:val="center"/>
                              <w:rPr>
                                <w:rFonts w:ascii="Snap ITC" w:hAnsi="Snap ITC"/>
                                <w:sz w:val="20"/>
                                <w:szCs w:val="20"/>
                                <w:u w:val="single"/>
                              </w:rPr>
                            </w:pPr>
                            <w:r w:rsidRPr="00C669CB">
                              <w:rPr>
                                <w:rFonts w:ascii="Snap ITC" w:hAnsi="Snap ITC"/>
                                <w:sz w:val="20"/>
                                <w:szCs w:val="20"/>
                                <w:u w:val="single"/>
                              </w:rPr>
                              <w:t>Science</w:t>
                            </w:r>
                          </w:p>
                          <w:p w:rsidR="00617E80" w:rsidRPr="00C669CB" w:rsidRDefault="00617E80" w:rsidP="00A422FB">
                            <w:pPr>
                              <w:jc w:val="center"/>
                              <w:rPr>
                                <w:rFonts w:ascii="Snap ITC" w:hAnsi="Snap ITC"/>
                                <w:sz w:val="20"/>
                                <w:szCs w:val="20"/>
                                <w:u w:val="single"/>
                              </w:rPr>
                            </w:pPr>
                          </w:p>
                          <w:p w:rsidR="00737840" w:rsidRPr="009C79BD" w:rsidRDefault="00A07EAE" w:rsidP="003E5E85">
                            <w:pPr>
                              <w:rPr>
                                <w:rFonts w:ascii="Comic Sans MS" w:hAnsi="Comic Sans MS"/>
                                <w:sz w:val="20"/>
                                <w:szCs w:val="18"/>
                              </w:rPr>
                            </w:pPr>
                            <w:r>
                              <w:rPr>
                                <w:rFonts w:ascii="Comic Sans MS" w:hAnsi="Comic Sans MS"/>
                                <w:sz w:val="20"/>
                                <w:szCs w:val="18"/>
                              </w:rPr>
                              <w:t xml:space="preserve">This half </w:t>
                            </w:r>
                            <w:r w:rsidR="00617E80">
                              <w:rPr>
                                <w:rFonts w:ascii="Comic Sans MS" w:hAnsi="Comic Sans MS"/>
                                <w:sz w:val="20"/>
                                <w:szCs w:val="18"/>
                              </w:rPr>
                              <w:t xml:space="preserve">term </w:t>
                            </w:r>
                            <w:r w:rsidR="00617E80" w:rsidRPr="0093404B">
                              <w:rPr>
                                <w:rFonts w:ascii="Comic Sans MS" w:hAnsi="Comic Sans MS"/>
                                <w:sz w:val="20"/>
                                <w:szCs w:val="18"/>
                              </w:rPr>
                              <w:t>your</w:t>
                            </w:r>
                            <w:r w:rsidR="00617E80">
                              <w:rPr>
                                <w:rFonts w:ascii="Comic Sans MS" w:hAnsi="Comic Sans MS"/>
                                <w:sz w:val="20"/>
                                <w:szCs w:val="18"/>
                              </w:rPr>
                              <w:t xml:space="preserve"> children will be identifying that they need light in order to see and that darkness is the absence of light. They will be looking at how light is reflected from surfaces and recognise how shadows are formed by opaque objects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451.4pt;margin-top:-9.35pt;width:225.2pt;height:14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">
                <v:textbox>
                  <w:txbxContent>
                    <w:p w:rsidR="00CD682C" w:rsidRDefault="00693481" w:rsidP="00A422FB">
                      <w:pPr>
                        <w:jc w:val="center"/>
                        <w:rPr>
                          <w:rFonts w:ascii="Snap ITC" w:hAnsi="Snap ITC"/>
                          <w:sz w:val="20"/>
                          <w:szCs w:val="20"/>
                          <w:u w:val="single"/>
                        </w:rPr>
                      </w:pPr>
                      <w:r w:rsidRPr="00C669CB">
                        <w:rPr>
                          <w:rFonts w:ascii="Snap ITC" w:hAnsi="Snap ITC"/>
                          <w:sz w:val="20"/>
                          <w:szCs w:val="20"/>
                          <w:u w:val="single"/>
                        </w:rPr>
                        <w:t>Science</w:t>
                      </w:r>
                    </w:p>
                    <w:p w:rsidR="00617E80" w:rsidRPr="00C669CB" w:rsidRDefault="00617E80" w:rsidP="00A422FB">
                      <w:pPr>
                        <w:jc w:val="center"/>
                        <w:rPr>
                          <w:rFonts w:ascii="Snap ITC" w:hAnsi="Snap ITC"/>
                          <w:sz w:val="20"/>
                          <w:szCs w:val="20"/>
                          <w:u w:val="single"/>
                        </w:rPr>
                      </w:pPr>
                    </w:p>
                    <w:p w:rsidR="00737840" w:rsidRPr="009C79BD" w:rsidRDefault="00A07EAE" w:rsidP="003E5E85">
                      <w:pPr>
                        <w:rPr>
                          <w:rFonts w:ascii="Comic Sans MS" w:hAnsi="Comic Sans MS"/>
                          <w:sz w:val="20"/>
                          <w:szCs w:val="18"/>
                        </w:rPr>
                      </w:pPr>
                      <w:r>
                        <w:rPr>
                          <w:rFonts w:ascii="Comic Sans MS" w:hAnsi="Comic Sans MS"/>
                          <w:sz w:val="20"/>
                          <w:szCs w:val="18"/>
                        </w:rPr>
                        <w:t xml:space="preserve">This half </w:t>
                      </w:r>
                      <w:r w:rsidR="00617E80">
                        <w:rPr>
                          <w:rFonts w:ascii="Comic Sans MS" w:hAnsi="Comic Sans MS"/>
                          <w:sz w:val="20"/>
                          <w:szCs w:val="18"/>
                        </w:rPr>
                        <w:t xml:space="preserve">term </w:t>
                      </w:r>
                      <w:r w:rsidR="00617E80" w:rsidRPr="0093404B">
                        <w:rPr>
                          <w:rFonts w:ascii="Comic Sans MS" w:hAnsi="Comic Sans MS"/>
                          <w:sz w:val="20"/>
                          <w:szCs w:val="18"/>
                        </w:rPr>
                        <w:t>your</w:t>
                      </w:r>
                      <w:r w:rsidR="00617E80">
                        <w:rPr>
                          <w:rFonts w:ascii="Comic Sans MS" w:hAnsi="Comic Sans MS"/>
                          <w:sz w:val="20"/>
                          <w:szCs w:val="18"/>
                        </w:rPr>
                        <w:t xml:space="preserve"> children will be identifying that they need light in order to see and that darkness is the absence of light. They will be looking at how light is reflected from surfaces and recognise how shadows are formed by opaque objects </w:t>
                      </w:r>
                    </w:p>
                  </w:txbxContent>
                </v:textbox>
              </v:roundrect>
            </w:pict>
          </mc:Fallback>
        </mc:AlternateContent>
      </w:r>
      <w:r w:rsidR="00617E80">
        <w:rPr>
          <w:rFonts w:ascii="Comic Sans MS" w:hAnsi="Comic Sans MS"/>
          <w:b/>
          <w:noProof/>
          <w:u w:val="single"/>
          <w:lang w:eastAsia="en-GB"/>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-128270</wp:posOffset>
                </wp:positionV>
                <wp:extent cx="3200400" cy="1186815"/>
                <wp:effectExtent l="0" t="0" r="19050"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86815"/>
                        </a:xfrm>
                        <a:prstGeom prst="roundRect">
                          <a:avLst>
                            <a:gd name="adj" fmla="val 16667"/>
                          </a:avLst>
                        </a:prstGeom>
                        <a:solidFill>
                          <a:srgbClr val="FFFFFF"/>
                        </a:solidFill>
                        <a:ln w="9525">
                          <a:solidFill>
                            <a:srgbClr val="000000"/>
                          </a:solidFill>
                          <a:round/>
                          <a:headEnd/>
                          <a:tailEnd/>
                        </a:ln>
                      </wps:spPr>
                      <wps:txbx>
                        <w:txbxContent>
                          <w:p w:rsidR="00445AD5" w:rsidRDefault="00445AD5" w:rsidP="001E7C7D">
                            <w:pPr>
                              <w:jc w:val="center"/>
                              <w:rPr>
                                <w:rFonts w:ascii="Snap ITC" w:hAnsi="Snap ITC"/>
                                <w:sz w:val="20"/>
                                <w:szCs w:val="20"/>
                                <w:u w:val="single"/>
                              </w:rPr>
                            </w:pPr>
                            <w:r w:rsidRPr="00C669CB">
                              <w:rPr>
                                <w:rFonts w:ascii="Snap ITC" w:hAnsi="Snap ITC"/>
                                <w:sz w:val="20"/>
                                <w:szCs w:val="20"/>
                                <w:u w:val="single"/>
                              </w:rPr>
                              <w:t>Project Hook</w:t>
                            </w:r>
                          </w:p>
                          <w:p w:rsidR="003E5E85" w:rsidRPr="00C669CB" w:rsidRDefault="003E5E85" w:rsidP="001E7C7D">
                            <w:pPr>
                              <w:jc w:val="center"/>
                              <w:rPr>
                                <w:rFonts w:ascii="Snap ITC" w:hAnsi="Snap ITC"/>
                                <w:sz w:val="20"/>
                                <w:szCs w:val="20"/>
                                <w:u w:val="single"/>
                              </w:rPr>
                            </w:pPr>
                          </w:p>
                          <w:p w:rsidR="00737840" w:rsidRPr="00A07EAE" w:rsidRDefault="009C79BD" w:rsidP="00E35D62">
                            <w:pPr>
                              <w:rPr>
                                <w:rFonts w:ascii="Comic Sans MS" w:hAnsi="Comic Sans MS"/>
                                <w:sz w:val="18"/>
                                <w:szCs w:val="18"/>
                              </w:rPr>
                            </w:pPr>
                            <w:r w:rsidRPr="00A07EAE">
                              <w:rPr>
                                <w:rFonts w:ascii="Comic Sans MS" w:hAnsi="Comic Sans MS"/>
                                <w:sz w:val="18"/>
                                <w:szCs w:val="18"/>
                              </w:rPr>
                              <w:t xml:space="preserve">This </w:t>
                            </w:r>
                            <w:r w:rsidR="003E5E85" w:rsidRPr="00A07EAE">
                              <w:rPr>
                                <w:rFonts w:ascii="Comic Sans MS" w:hAnsi="Comic Sans MS"/>
                                <w:sz w:val="18"/>
                                <w:szCs w:val="18"/>
                              </w:rPr>
                              <w:t xml:space="preserve">term – your children will become shadow hunters as they work together in teams to locate Peter Pan’s shadow, which he has lost in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0;margin-top:-10.1pt;width:252pt;height:93.4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">
                <v:textbox>
                  <w:txbxContent>
                    <w:p w:rsidR="00445AD5" w:rsidRDefault="00445AD5" w:rsidP="001E7C7D">
                      <w:pPr>
                        <w:jc w:val="center"/>
                        <w:rPr>
                          <w:rFonts w:ascii="Snap ITC" w:hAnsi="Snap ITC"/>
                          <w:sz w:val="20"/>
                          <w:szCs w:val="20"/>
                          <w:u w:val="single"/>
                        </w:rPr>
                      </w:pPr>
                      <w:r w:rsidRPr="00C669CB">
                        <w:rPr>
                          <w:rFonts w:ascii="Snap ITC" w:hAnsi="Snap ITC"/>
                          <w:sz w:val="20"/>
                          <w:szCs w:val="20"/>
                          <w:u w:val="single"/>
                        </w:rPr>
                        <w:t>Project Hook</w:t>
                      </w:r>
                    </w:p>
                    <w:p w:rsidR="003E5E85" w:rsidRPr="00C669CB" w:rsidRDefault="003E5E85" w:rsidP="001E7C7D">
                      <w:pPr>
                        <w:jc w:val="center"/>
                        <w:rPr>
                          <w:rFonts w:ascii="Snap ITC" w:hAnsi="Snap ITC"/>
                          <w:sz w:val="20"/>
                          <w:szCs w:val="20"/>
                          <w:u w:val="single"/>
                        </w:rPr>
                      </w:pPr>
                    </w:p>
                    <w:p w:rsidR="00737840" w:rsidRPr="00A07EAE" w:rsidRDefault="009C79BD" w:rsidP="00E35D62">
                      <w:pPr>
                        <w:rPr>
                          <w:rFonts w:ascii="Comic Sans MS" w:hAnsi="Comic Sans MS"/>
                          <w:sz w:val="18"/>
                          <w:szCs w:val="18"/>
                        </w:rPr>
                      </w:pPr>
                      <w:r w:rsidRPr="00A07EAE">
                        <w:rPr>
                          <w:rFonts w:ascii="Comic Sans MS" w:hAnsi="Comic Sans MS"/>
                          <w:sz w:val="18"/>
                          <w:szCs w:val="18"/>
                        </w:rPr>
                        <w:t xml:space="preserve">This </w:t>
                      </w:r>
                      <w:r w:rsidR="003E5E85" w:rsidRPr="00A07EAE">
                        <w:rPr>
                          <w:rFonts w:ascii="Comic Sans MS" w:hAnsi="Comic Sans MS"/>
                          <w:sz w:val="18"/>
                          <w:szCs w:val="18"/>
                        </w:rPr>
                        <w:t xml:space="preserve">term – your children will become shadow hunters as they work together in teams to locate Peter Pan’s shadow, which he has lost in school. </w:t>
                      </w:r>
                    </w:p>
                  </w:txbxContent>
                </v:textbox>
                <w10:wrap anchorx="margin"/>
              </v:roundrect>
            </w:pict>
          </mc:Fallback>
        </mc:AlternateContent>
      </w:r>
    </w:p>
    <w:p w:rsidR="00B359BD" w:rsidRPr="00B359BD" w:rsidRDefault="00B359BD" w:rsidP="00B359BD">
      <w:pPr>
        <w:rPr>
          <w:rFonts w:ascii="Comic Sans MS" w:hAnsi="Comic Sans MS"/>
        </w:rPr>
      </w:pPr>
    </w:p>
    <w:p w:rsidR="00B359BD" w:rsidRPr="00B359BD" w:rsidRDefault="00B359BD" w:rsidP="00B359BD">
      <w:pPr>
        <w:rPr>
          <w:rFonts w:ascii="Comic Sans MS" w:hAnsi="Comic Sans MS"/>
        </w:rPr>
      </w:pPr>
    </w:p>
    <w:p w:rsidR="00B359BD" w:rsidRPr="00B359BD" w:rsidRDefault="00B359BD" w:rsidP="00B359BD">
      <w:pPr>
        <w:rPr>
          <w:rFonts w:ascii="Comic Sans MS" w:hAnsi="Comic Sans MS"/>
        </w:rPr>
      </w:pPr>
    </w:p>
    <w:p w:rsidR="00B359BD" w:rsidRPr="00B359BD" w:rsidRDefault="00B359BD" w:rsidP="00B359BD">
      <w:pPr>
        <w:rPr>
          <w:rFonts w:ascii="Comic Sans MS" w:hAnsi="Comic Sans MS"/>
        </w:rPr>
      </w:pPr>
    </w:p>
    <w:p w:rsidR="00B359BD" w:rsidRPr="00B359BD" w:rsidRDefault="00037B72" w:rsidP="00B359BD">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824" behindDoc="0" locked="0" layoutInCell="1" allowOverlap="1">
                <wp:simplePos x="0" y="0"/>
                <wp:positionH relativeFrom="column">
                  <wp:posOffset>2124962</wp:posOffset>
                </wp:positionH>
                <wp:positionV relativeFrom="paragraph">
                  <wp:posOffset>119692</wp:posOffset>
                </wp:positionV>
                <wp:extent cx="3414395" cy="905774"/>
                <wp:effectExtent l="0" t="0" r="14605" b="2794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395" cy="905774"/>
                        </a:xfrm>
                        <a:prstGeom prst="roundRect">
                          <a:avLst>
                            <a:gd name="adj" fmla="val 16667"/>
                          </a:avLst>
                        </a:prstGeom>
                        <a:solidFill>
                          <a:srgbClr val="FFFFFF"/>
                        </a:solidFill>
                        <a:ln w="9525">
                          <a:solidFill>
                            <a:srgbClr val="000000"/>
                          </a:solidFill>
                          <a:round/>
                          <a:headEnd/>
                          <a:tailEnd/>
                        </a:ln>
                      </wps:spPr>
                      <wps:txbx>
                        <w:txbxContent>
                          <w:p w:rsidR="00987CF5" w:rsidRPr="00C669CB" w:rsidRDefault="00987CF5" w:rsidP="00987CF5">
                            <w:pPr>
                              <w:ind w:right="-51"/>
                              <w:jc w:val="center"/>
                              <w:rPr>
                                <w:rFonts w:ascii="Snap ITC" w:hAnsi="Snap ITC"/>
                                <w:sz w:val="20"/>
                                <w:szCs w:val="20"/>
                                <w:u w:val="single"/>
                              </w:rPr>
                            </w:pPr>
                            <w:r>
                              <w:rPr>
                                <w:rFonts w:ascii="Snap ITC" w:hAnsi="Snap ITC"/>
                                <w:sz w:val="20"/>
                                <w:szCs w:val="20"/>
                                <w:u w:val="single"/>
                              </w:rPr>
                              <w:t>PE</w:t>
                            </w:r>
                            <w:r w:rsidRPr="00C669CB">
                              <w:rPr>
                                <w:rFonts w:ascii="Snap ITC" w:hAnsi="Snap ITC"/>
                                <w:sz w:val="20"/>
                                <w:szCs w:val="20"/>
                                <w:u w:val="single"/>
                              </w:rPr>
                              <w:t xml:space="preserve"> </w:t>
                            </w:r>
                          </w:p>
                          <w:p w:rsidR="00987CF5" w:rsidRPr="00840449" w:rsidRDefault="00617E80" w:rsidP="00987CF5">
                            <w:pPr>
                              <w:spacing w:after="200"/>
                              <w:ind w:right="-51"/>
                              <w:rPr>
                                <w:rFonts w:ascii="Verdana" w:eastAsia="Calibri" w:hAnsi="Verdana"/>
                                <w:b/>
                                <w:bCs/>
                                <w:color w:val="444444"/>
                                <w:sz w:val="18"/>
                                <w:szCs w:val="22"/>
                              </w:rPr>
                            </w:pPr>
                            <w:r>
                              <w:rPr>
                                <w:rFonts w:ascii="Comic Sans MS" w:eastAsia="Calibri" w:hAnsi="Comic Sans MS" w:cs="Arial"/>
                                <w:sz w:val="20"/>
                                <w:szCs w:val="18"/>
                              </w:rPr>
                              <w:t xml:space="preserve">This half term your child will be creating a sequence of moves and transitions that incorporate a variety of balances in gymnastics. </w:t>
                            </w:r>
                          </w:p>
                          <w:p w:rsidR="00987CF5" w:rsidRPr="00693481" w:rsidRDefault="00987CF5" w:rsidP="00987CF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margin-left:167.3pt;margin-top:9.4pt;width:268.85pt;height:7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">
                <v:textbox>
                  <w:txbxContent>
                    <w:p w:rsidR="00987CF5" w:rsidRPr="00C669CB" w:rsidRDefault="00987CF5" w:rsidP="00987CF5">
                      <w:pPr>
                        <w:ind w:right="-51"/>
                        <w:jc w:val="center"/>
                        <w:rPr>
                          <w:rFonts w:ascii="Snap ITC" w:hAnsi="Snap ITC"/>
                          <w:sz w:val="20"/>
                          <w:szCs w:val="20"/>
                          <w:u w:val="single"/>
                        </w:rPr>
                      </w:pPr>
                      <w:r>
                        <w:rPr>
                          <w:rFonts w:ascii="Snap ITC" w:hAnsi="Snap ITC"/>
                          <w:sz w:val="20"/>
                          <w:szCs w:val="20"/>
                          <w:u w:val="single"/>
                        </w:rPr>
                        <w:t>PE</w:t>
                      </w:r>
                      <w:r w:rsidRPr="00C669CB">
                        <w:rPr>
                          <w:rFonts w:ascii="Snap ITC" w:hAnsi="Snap ITC"/>
                          <w:sz w:val="20"/>
                          <w:szCs w:val="20"/>
                          <w:u w:val="single"/>
                        </w:rPr>
                        <w:t xml:space="preserve"> </w:t>
                      </w:r>
                    </w:p>
                    <w:p w:rsidR="00987CF5" w:rsidRPr="00840449" w:rsidRDefault="00617E80" w:rsidP="00987CF5">
                      <w:pPr>
                        <w:spacing w:after="200"/>
                        <w:ind w:right="-51"/>
                        <w:rPr>
                          <w:rFonts w:ascii="Verdana" w:eastAsia="Calibri" w:hAnsi="Verdana"/>
                          <w:b/>
                          <w:bCs/>
                          <w:color w:val="444444"/>
                          <w:sz w:val="18"/>
                          <w:szCs w:val="22"/>
                        </w:rPr>
                      </w:pPr>
                      <w:r>
                        <w:rPr>
                          <w:rFonts w:ascii="Comic Sans MS" w:eastAsia="Calibri" w:hAnsi="Comic Sans MS" w:cs="Arial"/>
                          <w:sz w:val="20"/>
                          <w:szCs w:val="18"/>
                        </w:rPr>
                        <w:t xml:space="preserve">This half term your child will be creating a sequence of moves and transitions that incorporate a variety of balances in gymnastics. </w:t>
                      </w:r>
                    </w:p>
                    <w:p w:rsidR="00987CF5" w:rsidRPr="00693481" w:rsidRDefault="00987CF5" w:rsidP="00987CF5">
                      <w:pPr>
                        <w:jc w:val="center"/>
                        <w:rPr>
                          <w:rFonts w:ascii="Comic Sans MS" w:hAnsi="Comic Sans MS"/>
                          <w:sz w:val="20"/>
                          <w:szCs w:val="20"/>
                        </w:rPr>
                      </w:pPr>
                    </w:p>
                  </w:txbxContent>
                </v:textbox>
              </v:roundrect>
            </w:pict>
          </mc:Fallback>
        </mc:AlternateContent>
      </w:r>
    </w:p>
    <w:p w:rsidR="00B359BD" w:rsidRPr="00B359BD" w:rsidRDefault="00B359BD" w:rsidP="00B359BD">
      <w:pPr>
        <w:rPr>
          <w:rFonts w:ascii="Comic Sans MS" w:hAnsi="Comic Sans MS"/>
        </w:rPr>
      </w:pPr>
    </w:p>
    <w:p w:rsidR="00B359BD" w:rsidRPr="00B359BD" w:rsidRDefault="00B359BD" w:rsidP="00B359BD">
      <w:pPr>
        <w:rPr>
          <w:rFonts w:ascii="Comic Sans MS" w:hAnsi="Comic Sans MS"/>
        </w:rPr>
      </w:pPr>
    </w:p>
    <w:p w:rsidR="00B359BD" w:rsidRDefault="00B359BD" w:rsidP="00B359BD">
      <w:pPr>
        <w:rPr>
          <w:rFonts w:ascii="Comic Sans MS" w:hAnsi="Comic Sans MS"/>
        </w:rPr>
      </w:pPr>
    </w:p>
    <w:p w:rsidR="00972877" w:rsidRPr="00B359BD" w:rsidRDefault="00E35D62" w:rsidP="00B359BD">
      <w:pPr>
        <w:tabs>
          <w:tab w:val="left" w:pos="67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6704" behindDoc="0" locked="0" layoutInCell="1" allowOverlap="1">
                <wp:simplePos x="0" y="0"/>
                <wp:positionH relativeFrom="column">
                  <wp:posOffset>5716905</wp:posOffset>
                </wp:positionH>
                <wp:positionV relativeFrom="paragraph">
                  <wp:posOffset>4361</wp:posOffset>
                </wp:positionV>
                <wp:extent cx="2860040" cy="2432649"/>
                <wp:effectExtent l="0" t="0" r="16510" b="254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432649"/>
                        </a:xfrm>
                        <a:prstGeom prst="roundRect">
                          <a:avLst>
                            <a:gd name="adj" fmla="val 16667"/>
                          </a:avLst>
                        </a:prstGeom>
                        <a:solidFill>
                          <a:srgbClr val="FFFFFF"/>
                        </a:solidFill>
                        <a:ln w="9525">
                          <a:solidFill>
                            <a:srgbClr val="000000"/>
                          </a:solidFill>
                          <a:round/>
                          <a:headEnd/>
                          <a:tailEnd/>
                        </a:ln>
                      </wps:spPr>
                      <wps:txbx>
                        <w:txbxContent>
                          <w:p w:rsidR="00B359BD" w:rsidRDefault="00D76861" w:rsidP="001E7C7D">
                            <w:pPr>
                              <w:jc w:val="center"/>
                              <w:rPr>
                                <w:rFonts w:ascii="Snap ITC" w:hAnsi="Snap ITC"/>
                                <w:sz w:val="20"/>
                                <w:szCs w:val="20"/>
                                <w:u w:val="single"/>
                              </w:rPr>
                            </w:pPr>
                            <w:r w:rsidRPr="00C669CB">
                              <w:rPr>
                                <w:rFonts w:ascii="Snap ITC" w:hAnsi="Snap ITC"/>
                                <w:sz w:val="20"/>
                                <w:szCs w:val="20"/>
                                <w:u w:val="single"/>
                              </w:rPr>
                              <w:t>PHSE</w:t>
                            </w:r>
                          </w:p>
                          <w:p w:rsidR="00493040" w:rsidRPr="00E35D62" w:rsidRDefault="00D76861" w:rsidP="00371691">
                            <w:pPr>
                              <w:rPr>
                                <w:rFonts w:ascii="Comic Sans MS" w:hAnsi="Comic Sans MS" w:cs="Arial"/>
                                <w:color w:val="000000"/>
                                <w:sz w:val="18"/>
                                <w:szCs w:val="18"/>
                              </w:rPr>
                            </w:pPr>
                            <w:r w:rsidRPr="00E35D62">
                              <w:rPr>
                                <w:rFonts w:ascii="Comic Sans MS" w:hAnsi="Comic Sans MS"/>
                                <w:bCs/>
                                <w:sz w:val="18"/>
                                <w:szCs w:val="18"/>
                              </w:rPr>
                              <w:t>Through</w:t>
                            </w:r>
                            <w:r w:rsidR="003874F5" w:rsidRPr="00E35D62">
                              <w:rPr>
                                <w:rFonts w:ascii="Comic Sans MS" w:hAnsi="Comic Sans MS"/>
                                <w:bCs/>
                                <w:sz w:val="18"/>
                                <w:szCs w:val="18"/>
                              </w:rPr>
                              <w:t>out</w:t>
                            </w:r>
                            <w:r w:rsidRPr="00E35D62">
                              <w:rPr>
                                <w:rFonts w:ascii="Comic Sans MS" w:hAnsi="Comic Sans MS"/>
                                <w:bCs/>
                                <w:sz w:val="18"/>
                                <w:szCs w:val="18"/>
                              </w:rPr>
                              <w:t xml:space="preserve"> this project the children will </w:t>
                            </w:r>
                            <w:r w:rsidRPr="00E35D62">
                              <w:rPr>
                                <w:rFonts w:ascii="Comic Sans MS" w:hAnsi="Comic Sans MS" w:cs="Arial"/>
                                <w:color w:val="000000"/>
                                <w:sz w:val="18"/>
                                <w:szCs w:val="18"/>
                              </w:rPr>
                              <w:t>develop</w:t>
                            </w:r>
                            <w:r w:rsidR="00617E80" w:rsidRPr="00E35D62">
                              <w:rPr>
                                <w:rFonts w:ascii="Comic Sans MS" w:hAnsi="Comic Sans MS" w:cs="Arial"/>
                                <w:color w:val="000000"/>
                                <w:sz w:val="18"/>
                                <w:szCs w:val="18"/>
                              </w:rPr>
                              <w:t xml:space="preserve"> their </w:t>
                            </w:r>
                            <w:r w:rsidR="00311CA9" w:rsidRPr="00E35D62">
                              <w:rPr>
                                <w:rFonts w:ascii="Comic Sans MS" w:hAnsi="Comic Sans MS" w:cs="Arial"/>
                                <w:color w:val="000000"/>
                                <w:sz w:val="18"/>
                                <w:szCs w:val="18"/>
                              </w:rPr>
                              <w:t>understanding of</w:t>
                            </w:r>
                            <w:r w:rsidR="00371691" w:rsidRPr="00E35D62">
                              <w:rPr>
                                <w:rFonts w:ascii="Comic Sans MS" w:hAnsi="Comic Sans MS" w:cs="Arial"/>
                                <w:color w:val="000000"/>
                                <w:sz w:val="18"/>
                                <w:szCs w:val="18"/>
                              </w:rPr>
                              <w:t xml:space="preserve"> health and wellbeing, discussing </w:t>
                            </w:r>
                            <w:r w:rsidR="00371691" w:rsidRPr="00E35D62">
                              <w:rPr>
                                <w:rFonts w:ascii="Comic Sans MS" w:hAnsi="Comic Sans MS"/>
                                <w:sz w:val="18"/>
                                <w:szCs w:val="18"/>
                              </w:rPr>
                              <w:t>debating</w:t>
                            </w:r>
                            <w:r w:rsidR="00493040" w:rsidRPr="00E35D62">
                              <w:rPr>
                                <w:rFonts w:ascii="Comic Sans MS" w:hAnsi="Comic Sans MS"/>
                                <w:sz w:val="18"/>
                                <w:szCs w:val="18"/>
                              </w:rPr>
                              <w:t xml:space="preserve"> issues concerning </w:t>
                            </w:r>
                            <w:r w:rsidR="00371691" w:rsidRPr="00E35D62">
                              <w:rPr>
                                <w:rFonts w:ascii="Comic Sans MS" w:hAnsi="Comic Sans MS"/>
                                <w:sz w:val="18"/>
                                <w:szCs w:val="18"/>
                              </w:rPr>
                              <w:t xml:space="preserve">the ways in </w:t>
                            </w:r>
                            <w:r w:rsidR="00493040" w:rsidRPr="00E35D62">
                              <w:rPr>
                                <w:rFonts w:ascii="Comic Sans MS" w:hAnsi="Comic Sans MS"/>
                                <w:sz w:val="18"/>
                                <w:szCs w:val="18"/>
                              </w:rPr>
                              <w:t>which rules and laws keep us safe</w:t>
                            </w:r>
                          </w:p>
                          <w:p w:rsidR="00493040" w:rsidRPr="00E35D62" w:rsidRDefault="00493040" w:rsidP="00371691">
                            <w:pPr>
                              <w:rPr>
                                <w:rFonts w:ascii="Comic Sans MS" w:hAnsi="Comic Sans MS"/>
                                <w:sz w:val="18"/>
                                <w:szCs w:val="18"/>
                              </w:rPr>
                            </w:pPr>
                          </w:p>
                          <w:p w:rsidR="00493040" w:rsidRPr="00E35D62" w:rsidRDefault="00371691" w:rsidP="00371691">
                            <w:pPr>
                              <w:rPr>
                                <w:rFonts w:ascii="Comic Sans MS" w:hAnsi="Comic Sans MS"/>
                                <w:sz w:val="18"/>
                                <w:szCs w:val="18"/>
                              </w:rPr>
                            </w:pPr>
                            <w:r w:rsidRPr="00E35D62">
                              <w:rPr>
                                <w:rFonts w:ascii="Comic Sans MS" w:hAnsi="Comic Sans MS"/>
                                <w:sz w:val="18"/>
                                <w:szCs w:val="18"/>
                              </w:rPr>
                              <w:t xml:space="preserve">Your children will explore the concept that </w:t>
                            </w:r>
                            <w:r w:rsidR="00493040" w:rsidRPr="00E35D62">
                              <w:rPr>
                                <w:rFonts w:ascii="Comic Sans MS" w:hAnsi="Comic Sans MS"/>
                                <w:sz w:val="18"/>
                                <w:szCs w:val="18"/>
                              </w:rPr>
                              <w:t>everyone has human rights</w:t>
                            </w:r>
                            <w:r w:rsidRPr="00E35D62">
                              <w:rPr>
                                <w:rFonts w:ascii="Comic Sans MS" w:hAnsi="Comic Sans MS"/>
                                <w:sz w:val="18"/>
                                <w:szCs w:val="18"/>
                              </w:rPr>
                              <w:t xml:space="preserve"> and t</w:t>
                            </w:r>
                            <w:r w:rsidR="00493040" w:rsidRPr="00E35D62">
                              <w:rPr>
                                <w:rFonts w:ascii="Comic Sans MS" w:hAnsi="Comic Sans MS"/>
                                <w:sz w:val="18"/>
                                <w:szCs w:val="18"/>
                              </w:rPr>
                              <w:t>hat human rights take precedence over other national laws, family and community practices</w:t>
                            </w:r>
                            <w:r w:rsidRPr="00E35D62">
                              <w:rPr>
                                <w:rFonts w:ascii="Comic Sans MS" w:hAnsi="Comic Sans MS"/>
                                <w:sz w:val="18"/>
                                <w:szCs w:val="18"/>
                              </w:rPr>
                              <w:t xml:space="preserve">. We will discuss and how and form strategies to help </w:t>
                            </w:r>
                            <w:r w:rsidR="00311CA9" w:rsidRPr="00E35D62">
                              <w:rPr>
                                <w:rFonts w:ascii="Comic Sans MS" w:hAnsi="Comic Sans MS"/>
                                <w:sz w:val="18"/>
                                <w:szCs w:val="18"/>
                              </w:rPr>
                              <w:t>us resolve</w:t>
                            </w:r>
                            <w:r w:rsidRPr="00E35D62">
                              <w:rPr>
                                <w:rFonts w:ascii="Comic Sans MS" w:hAnsi="Comic Sans MS"/>
                                <w:sz w:val="18"/>
                                <w:szCs w:val="18"/>
                              </w:rPr>
                              <w:t xml:space="preserve"> </w:t>
                            </w:r>
                            <w:r w:rsidR="00493040" w:rsidRPr="00E35D62">
                              <w:rPr>
                                <w:rFonts w:ascii="Comic Sans MS" w:hAnsi="Comic Sans MS"/>
                                <w:sz w:val="18"/>
                                <w:szCs w:val="18"/>
                              </w:rPr>
                              <w:t>differences</w:t>
                            </w:r>
                            <w:r w:rsidRPr="00E35D62">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450.15pt;margin-top:.35pt;width:225.2pt;height:19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">
                <v:textbox>
                  <w:txbxContent>
                    <w:p w:rsidR="00B359BD" w:rsidRDefault="00D76861" w:rsidP="001E7C7D">
                      <w:pPr>
                        <w:jc w:val="center"/>
                        <w:rPr>
                          <w:rFonts w:ascii="Snap ITC" w:hAnsi="Snap ITC"/>
                          <w:sz w:val="20"/>
                          <w:szCs w:val="20"/>
                          <w:u w:val="single"/>
                        </w:rPr>
                      </w:pPr>
                      <w:r w:rsidRPr="00C669CB">
                        <w:rPr>
                          <w:rFonts w:ascii="Snap ITC" w:hAnsi="Snap ITC"/>
                          <w:sz w:val="20"/>
                          <w:szCs w:val="20"/>
                          <w:u w:val="single"/>
                        </w:rPr>
                        <w:t>PHSE</w:t>
                      </w:r>
                    </w:p>
                    <w:p w:rsidR="00493040" w:rsidRPr="00E35D62" w:rsidRDefault="00D76861" w:rsidP="00371691">
                      <w:pPr>
                        <w:rPr>
                          <w:rFonts w:ascii="Comic Sans MS" w:hAnsi="Comic Sans MS" w:cs="Arial"/>
                          <w:color w:val="000000"/>
                          <w:sz w:val="18"/>
                          <w:szCs w:val="18"/>
                        </w:rPr>
                      </w:pPr>
                      <w:r w:rsidRPr="00E35D62">
                        <w:rPr>
                          <w:rFonts w:ascii="Comic Sans MS" w:hAnsi="Comic Sans MS"/>
                          <w:bCs/>
                          <w:sz w:val="18"/>
                          <w:szCs w:val="18"/>
                        </w:rPr>
                        <w:t>Through</w:t>
                      </w:r>
                      <w:r w:rsidR="003874F5" w:rsidRPr="00E35D62">
                        <w:rPr>
                          <w:rFonts w:ascii="Comic Sans MS" w:hAnsi="Comic Sans MS"/>
                          <w:bCs/>
                          <w:sz w:val="18"/>
                          <w:szCs w:val="18"/>
                        </w:rPr>
                        <w:t>out</w:t>
                      </w:r>
                      <w:r w:rsidRPr="00E35D62">
                        <w:rPr>
                          <w:rFonts w:ascii="Comic Sans MS" w:hAnsi="Comic Sans MS"/>
                          <w:bCs/>
                          <w:sz w:val="18"/>
                          <w:szCs w:val="18"/>
                        </w:rPr>
                        <w:t xml:space="preserve"> this project the children will </w:t>
                      </w:r>
                      <w:r w:rsidRPr="00E35D62">
                        <w:rPr>
                          <w:rFonts w:ascii="Comic Sans MS" w:hAnsi="Comic Sans MS" w:cs="Arial"/>
                          <w:color w:val="000000"/>
                          <w:sz w:val="18"/>
                          <w:szCs w:val="18"/>
                        </w:rPr>
                        <w:t>develop</w:t>
                      </w:r>
                      <w:r w:rsidR="00617E80" w:rsidRPr="00E35D62">
                        <w:rPr>
                          <w:rFonts w:ascii="Comic Sans MS" w:hAnsi="Comic Sans MS" w:cs="Arial"/>
                          <w:color w:val="000000"/>
                          <w:sz w:val="18"/>
                          <w:szCs w:val="18"/>
                        </w:rPr>
                        <w:t xml:space="preserve"> their </w:t>
                      </w:r>
                      <w:r w:rsidR="00311CA9" w:rsidRPr="00E35D62">
                        <w:rPr>
                          <w:rFonts w:ascii="Comic Sans MS" w:hAnsi="Comic Sans MS" w:cs="Arial"/>
                          <w:color w:val="000000"/>
                          <w:sz w:val="18"/>
                          <w:szCs w:val="18"/>
                        </w:rPr>
                        <w:t>understanding of</w:t>
                      </w:r>
                      <w:r w:rsidR="00371691" w:rsidRPr="00E35D62">
                        <w:rPr>
                          <w:rFonts w:ascii="Comic Sans MS" w:hAnsi="Comic Sans MS" w:cs="Arial"/>
                          <w:color w:val="000000"/>
                          <w:sz w:val="18"/>
                          <w:szCs w:val="18"/>
                        </w:rPr>
                        <w:t xml:space="preserve"> health and wellbeing, discussing </w:t>
                      </w:r>
                      <w:r w:rsidR="00371691" w:rsidRPr="00E35D62">
                        <w:rPr>
                          <w:rFonts w:ascii="Comic Sans MS" w:hAnsi="Comic Sans MS"/>
                          <w:sz w:val="18"/>
                          <w:szCs w:val="18"/>
                        </w:rPr>
                        <w:t>debating</w:t>
                      </w:r>
                      <w:r w:rsidR="00493040" w:rsidRPr="00E35D62">
                        <w:rPr>
                          <w:rFonts w:ascii="Comic Sans MS" w:hAnsi="Comic Sans MS"/>
                          <w:sz w:val="18"/>
                          <w:szCs w:val="18"/>
                        </w:rPr>
                        <w:t xml:space="preserve"> issues concerning </w:t>
                      </w:r>
                      <w:r w:rsidR="00371691" w:rsidRPr="00E35D62">
                        <w:rPr>
                          <w:rFonts w:ascii="Comic Sans MS" w:hAnsi="Comic Sans MS"/>
                          <w:sz w:val="18"/>
                          <w:szCs w:val="18"/>
                        </w:rPr>
                        <w:t xml:space="preserve">the ways in </w:t>
                      </w:r>
                      <w:r w:rsidR="00493040" w:rsidRPr="00E35D62">
                        <w:rPr>
                          <w:rFonts w:ascii="Comic Sans MS" w:hAnsi="Comic Sans MS"/>
                          <w:sz w:val="18"/>
                          <w:szCs w:val="18"/>
                        </w:rPr>
                        <w:t>which rules and laws keep us safe</w:t>
                      </w:r>
                    </w:p>
                    <w:p w:rsidR="00493040" w:rsidRPr="00E35D62" w:rsidRDefault="00493040" w:rsidP="00371691">
                      <w:pPr>
                        <w:rPr>
                          <w:rFonts w:ascii="Comic Sans MS" w:hAnsi="Comic Sans MS"/>
                          <w:sz w:val="18"/>
                          <w:szCs w:val="18"/>
                        </w:rPr>
                      </w:pPr>
                    </w:p>
                    <w:p w:rsidR="00493040" w:rsidRPr="00E35D62" w:rsidRDefault="00371691" w:rsidP="00371691">
                      <w:pPr>
                        <w:rPr>
                          <w:rFonts w:ascii="Comic Sans MS" w:hAnsi="Comic Sans MS"/>
                          <w:sz w:val="18"/>
                          <w:szCs w:val="18"/>
                        </w:rPr>
                      </w:pPr>
                      <w:r w:rsidRPr="00E35D62">
                        <w:rPr>
                          <w:rFonts w:ascii="Comic Sans MS" w:hAnsi="Comic Sans MS"/>
                          <w:sz w:val="18"/>
                          <w:szCs w:val="18"/>
                        </w:rPr>
                        <w:t xml:space="preserve">Your children will explore the concept that </w:t>
                      </w:r>
                      <w:r w:rsidR="00493040" w:rsidRPr="00E35D62">
                        <w:rPr>
                          <w:rFonts w:ascii="Comic Sans MS" w:hAnsi="Comic Sans MS"/>
                          <w:sz w:val="18"/>
                          <w:szCs w:val="18"/>
                        </w:rPr>
                        <w:t>everyone has human rights</w:t>
                      </w:r>
                      <w:r w:rsidRPr="00E35D62">
                        <w:rPr>
                          <w:rFonts w:ascii="Comic Sans MS" w:hAnsi="Comic Sans MS"/>
                          <w:sz w:val="18"/>
                          <w:szCs w:val="18"/>
                        </w:rPr>
                        <w:t xml:space="preserve"> and t</w:t>
                      </w:r>
                      <w:r w:rsidR="00493040" w:rsidRPr="00E35D62">
                        <w:rPr>
                          <w:rFonts w:ascii="Comic Sans MS" w:hAnsi="Comic Sans MS"/>
                          <w:sz w:val="18"/>
                          <w:szCs w:val="18"/>
                        </w:rPr>
                        <w:t>hat human rights take precedence over other national laws, family and community practices</w:t>
                      </w:r>
                      <w:r w:rsidRPr="00E35D62">
                        <w:rPr>
                          <w:rFonts w:ascii="Comic Sans MS" w:hAnsi="Comic Sans MS"/>
                          <w:sz w:val="18"/>
                          <w:szCs w:val="18"/>
                        </w:rPr>
                        <w:t xml:space="preserve">. We will discuss and how and form strategies to help </w:t>
                      </w:r>
                      <w:r w:rsidR="00311CA9" w:rsidRPr="00E35D62">
                        <w:rPr>
                          <w:rFonts w:ascii="Comic Sans MS" w:hAnsi="Comic Sans MS"/>
                          <w:sz w:val="18"/>
                          <w:szCs w:val="18"/>
                        </w:rPr>
                        <w:t>us resolve</w:t>
                      </w:r>
                      <w:r w:rsidRPr="00E35D62">
                        <w:rPr>
                          <w:rFonts w:ascii="Comic Sans MS" w:hAnsi="Comic Sans MS"/>
                          <w:sz w:val="18"/>
                          <w:szCs w:val="18"/>
                        </w:rPr>
                        <w:t xml:space="preserve"> </w:t>
                      </w:r>
                      <w:r w:rsidR="00493040" w:rsidRPr="00E35D62">
                        <w:rPr>
                          <w:rFonts w:ascii="Comic Sans MS" w:hAnsi="Comic Sans MS"/>
                          <w:sz w:val="18"/>
                          <w:szCs w:val="18"/>
                        </w:rPr>
                        <w:t>differences</w:t>
                      </w:r>
                      <w:r w:rsidRPr="00E35D62">
                        <w:rPr>
                          <w:rFonts w:ascii="Comic Sans MS" w:hAnsi="Comic Sans MS"/>
                          <w:sz w:val="18"/>
                          <w:szCs w:val="18"/>
                        </w:rPr>
                        <w:t xml:space="preserve">. </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3872" behindDoc="0" locked="0" layoutInCell="1" allowOverlap="1">
                <wp:simplePos x="0" y="0"/>
                <wp:positionH relativeFrom="column">
                  <wp:posOffset>5801360</wp:posOffset>
                </wp:positionH>
                <wp:positionV relativeFrom="paragraph">
                  <wp:posOffset>2613120</wp:posOffset>
                </wp:positionV>
                <wp:extent cx="2773680" cy="1464635"/>
                <wp:effectExtent l="0" t="0" r="26670" b="215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464635"/>
                        </a:xfrm>
                        <a:prstGeom prst="roundRect">
                          <a:avLst>
                            <a:gd name="adj" fmla="val 16667"/>
                          </a:avLst>
                        </a:prstGeom>
                        <a:solidFill>
                          <a:srgbClr val="FFFFFF"/>
                        </a:solidFill>
                        <a:ln w="9525">
                          <a:solidFill>
                            <a:srgbClr val="000000"/>
                          </a:solidFill>
                          <a:round/>
                          <a:headEnd/>
                          <a:tailEnd/>
                        </a:ln>
                      </wps:spPr>
                      <wps:txbx>
                        <w:txbxContent>
                          <w:p w:rsidR="007B7E10" w:rsidRDefault="007B7E10" w:rsidP="007B7E10">
                            <w:pPr>
                              <w:jc w:val="center"/>
                              <w:rPr>
                                <w:rFonts w:ascii="Snap ITC" w:hAnsi="Snap ITC"/>
                                <w:sz w:val="20"/>
                                <w:szCs w:val="20"/>
                                <w:u w:val="single"/>
                              </w:rPr>
                            </w:pPr>
                            <w:r>
                              <w:rPr>
                                <w:rFonts w:ascii="Snap ITC" w:hAnsi="Snap ITC"/>
                                <w:sz w:val="20"/>
                                <w:szCs w:val="20"/>
                                <w:u w:val="single"/>
                              </w:rPr>
                              <w:t xml:space="preserve">Topic outcome to parents </w:t>
                            </w:r>
                          </w:p>
                          <w:p w:rsidR="007B7E10" w:rsidRDefault="007B7E10" w:rsidP="007B7E10">
                            <w:pPr>
                              <w:rPr>
                                <w:rFonts w:ascii="Arial" w:hAnsi="Arial" w:cs="Arial"/>
                              </w:rPr>
                            </w:pPr>
                          </w:p>
                          <w:p w:rsidR="003E5E85" w:rsidRPr="003E5E85" w:rsidRDefault="003E5E85" w:rsidP="007B7E10">
                            <w:pPr>
                              <w:rPr>
                                <w:rFonts w:ascii="Comic Sans MS" w:hAnsi="Comic Sans MS" w:cs="Arial"/>
                              </w:rPr>
                            </w:pPr>
                            <w:r w:rsidRPr="003E5E85">
                              <w:rPr>
                                <w:rFonts w:ascii="Comic Sans MS" w:hAnsi="Comic Sans MS" w:cs="Arial"/>
                              </w:rPr>
                              <w:t>Shadow puppet performance to parents – Monday 11</w:t>
                            </w:r>
                            <w:r w:rsidRPr="003E5E85">
                              <w:rPr>
                                <w:rFonts w:ascii="Comic Sans MS" w:hAnsi="Comic Sans MS" w:cs="Arial"/>
                                <w:vertAlign w:val="superscript"/>
                              </w:rPr>
                              <w:t>th</w:t>
                            </w:r>
                            <w:r w:rsidRPr="003E5E85">
                              <w:rPr>
                                <w:rFonts w:ascii="Comic Sans MS" w:hAnsi="Comic Sans MS" w:cs="Arial"/>
                              </w:rPr>
                              <w:t xml:space="preserve"> February – 2.15pm.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margin-left:456.8pt;margin-top:205.75pt;width:218.4pt;height:1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">
                <v:textbox>
                  <w:txbxContent>
                    <w:p w:rsidR="007B7E10" w:rsidRDefault="007B7E10" w:rsidP="007B7E10">
                      <w:pPr>
                        <w:jc w:val="center"/>
                        <w:rPr>
                          <w:rFonts w:ascii="Snap ITC" w:hAnsi="Snap ITC"/>
                          <w:sz w:val="20"/>
                          <w:szCs w:val="20"/>
                          <w:u w:val="single"/>
                        </w:rPr>
                      </w:pPr>
                      <w:r>
                        <w:rPr>
                          <w:rFonts w:ascii="Snap ITC" w:hAnsi="Snap ITC"/>
                          <w:sz w:val="20"/>
                          <w:szCs w:val="20"/>
                          <w:u w:val="single"/>
                        </w:rPr>
                        <w:t xml:space="preserve">Topic outcome to parents </w:t>
                      </w:r>
                    </w:p>
                    <w:p w:rsidR="007B7E10" w:rsidRDefault="007B7E10" w:rsidP="007B7E10">
                      <w:pPr>
                        <w:rPr>
                          <w:rFonts w:ascii="Arial" w:hAnsi="Arial" w:cs="Arial"/>
                        </w:rPr>
                      </w:pPr>
                    </w:p>
                    <w:p w:rsidR="003E5E85" w:rsidRPr="003E5E85" w:rsidRDefault="003E5E85" w:rsidP="007B7E10">
                      <w:pPr>
                        <w:rPr>
                          <w:rFonts w:ascii="Comic Sans MS" w:hAnsi="Comic Sans MS" w:cs="Arial"/>
                        </w:rPr>
                      </w:pPr>
                      <w:r w:rsidRPr="003E5E85">
                        <w:rPr>
                          <w:rFonts w:ascii="Comic Sans MS" w:hAnsi="Comic Sans MS" w:cs="Arial"/>
                        </w:rPr>
                        <w:t>Shadow puppet performance to parents – Monday 11</w:t>
                      </w:r>
                      <w:r w:rsidRPr="003E5E85">
                        <w:rPr>
                          <w:rFonts w:ascii="Comic Sans MS" w:hAnsi="Comic Sans MS" w:cs="Arial"/>
                          <w:vertAlign w:val="superscript"/>
                        </w:rPr>
                        <w:t>th</w:t>
                      </w:r>
                      <w:r w:rsidRPr="003E5E85">
                        <w:rPr>
                          <w:rFonts w:ascii="Comic Sans MS" w:hAnsi="Comic Sans MS" w:cs="Arial"/>
                        </w:rPr>
                        <w:t xml:space="preserve"> February – 2.15pm.</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58752" behindDoc="0" locked="0" layoutInCell="1" allowOverlap="1">
                <wp:simplePos x="0" y="0"/>
                <wp:positionH relativeFrom="margin">
                  <wp:posOffset>2050679</wp:posOffset>
                </wp:positionH>
                <wp:positionV relativeFrom="paragraph">
                  <wp:posOffset>297660</wp:posOffset>
                </wp:positionV>
                <wp:extent cx="3489325" cy="2018162"/>
                <wp:effectExtent l="0" t="0" r="15875" b="203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2018162"/>
                        </a:xfrm>
                        <a:prstGeom prst="roundRect">
                          <a:avLst>
                            <a:gd name="adj" fmla="val 16667"/>
                          </a:avLst>
                        </a:prstGeom>
                        <a:solidFill>
                          <a:srgbClr val="FFFFFF"/>
                        </a:solidFill>
                        <a:ln w="9525">
                          <a:solidFill>
                            <a:srgbClr val="000000"/>
                          </a:solidFill>
                          <a:round/>
                          <a:headEnd/>
                          <a:tailEnd/>
                        </a:ln>
                      </wps:spPr>
                      <wps:txbx>
                        <w:txbxContent>
                          <w:p w:rsidR="00FE5AD3" w:rsidRPr="00C669CB" w:rsidRDefault="00A07EAE" w:rsidP="00E35D62">
                            <w:pPr>
                              <w:jc w:val="center"/>
                              <w:rPr>
                                <w:rFonts w:ascii="Snap ITC" w:hAnsi="Snap ITC"/>
                                <w:sz w:val="20"/>
                                <w:szCs w:val="20"/>
                                <w:u w:val="single"/>
                              </w:rPr>
                            </w:pPr>
                            <w:r>
                              <w:rPr>
                                <w:rFonts w:ascii="Snap ITC" w:hAnsi="Snap ITC"/>
                                <w:sz w:val="20"/>
                                <w:szCs w:val="20"/>
                                <w:u w:val="single"/>
                              </w:rPr>
                              <w:t>D.T</w:t>
                            </w:r>
                          </w:p>
                          <w:p w:rsidR="00371691" w:rsidRPr="00371691" w:rsidRDefault="00617E80" w:rsidP="00E35D62">
                            <w:pPr>
                              <w:rPr>
                                <w:rFonts w:ascii="Comic Sans MS" w:hAnsi="Comic Sans MS"/>
                                <w:sz w:val="20"/>
                                <w:szCs w:val="18"/>
                              </w:rPr>
                            </w:pPr>
                            <w:r>
                              <w:rPr>
                                <w:rFonts w:ascii="Comic Sans MS" w:hAnsi="Comic Sans MS"/>
                                <w:sz w:val="20"/>
                                <w:szCs w:val="18"/>
                              </w:rPr>
                              <w:t xml:space="preserve">This half term </w:t>
                            </w:r>
                            <w:r w:rsidR="00225CC3">
                              <w:rPr>
                                <w:rFonts w:ascii="Comic Sans MS" w:hAnsi="Comic Sans MS"/>
                                <w:sz w:val="20"/>
                                <w:szCs w:val="18"/>
                              </w:rPr>
                              <w:t>your chi</w:t>
                            </w:r>
                            <w:r w:rsidR="00225CC3" w:rsidRPr="00371691">
                              <w:rPr>
                                <w:rFonts w:ascii="Comic Sans MS" w:hAnsi="Comic Sans MS"/>
                                <w:sz w:val="20"/>
                                <w:szCs w:val="18"/>
                              </w:rPr>
                              <w:t>ldren</w:t>
                            </w:r>
                            <w:r w:rsidR="00371691" w:rsidRPr="00371691">
                              <w:rPr>
                                <w:rFonts w:ascii="Comic Sans MS" w:hAnsi="Comic Sans MS"/>
                                <w:sz w:val="20"/>
                                <w:szCs w:val="18"/>
                              </w:rPr>
                              <w:t xml:space="preserve"> will </w:t>
                            </w:r>
                            <w:r w:rsidR="00225CC3">
                              <w:rPr>
                                <w:rFonts w:ascii="Comic Sans MS" w:hAnsi="Comic Sans MS"/>
                                <w:sz w:val="20"/>
                                <w:szCs w:val="18"/>
                              </w:rPr>
                              <w:t xml:space="preserve">make their own shadow puppet character. They will </w:t>
                            </w:r>
                            <w:r w:rsidR="00371691" w:rsidRPr="00371691">
                              <w:rPr>
                                <w:rFonts w:ascii="Comic Sans MS" w:hAnsi="Comic Sans MS"/>
                                <w:sz w:val="20"/>
                                <w:szCs w:val="18"/>
                              </w:rPr>
                              <w:t>cut and shape materials and components with some p</w:t>
                            </w:r>
                            <w:r w:rsidR="00225CC3">
                              <w:rPr>
                                <w:rFonts w:ascii="Comic Sans MS" w:hAnsi="Comic Sans MS"/>
                                <w:sz w:val="20"/>
                                <w:szCs w:val="18"/>
                              </w:rPr>
                              <w:t>recision to enable their puppets to move in a realistic manor in order to tell their story of Peter Pan</w:t>
                            </w:r>
                            <w:r w:rsidR="00371691" w:rsidRPr="00371691">
                              <w:rPr>
                                <w:rFonts w:ascii="Comic Sans MS" w:hAnsi="Comic Sans MS"/>
                                <w:sz w:val="20"/>
                                <w:szCs w:val="18"/>
                              </w:rPr>
                              <w:t xml:space="preserve">. Children will learn how to combine materials and components accurately </w:t>
                            </w:r>
                            <w:r w:rsidR="00225CC3">
                              <w:rPr>
                                <w:rFonts w:ascii="Comic Sans MS" w:hAnsi="Comic Sans MS"/>
                                <w:sz w:val="20"/>
                                <w:szCs w:val="18"/>
                              </w:rPr>
                              <w:t>in temporary and permanent ways which will link to our text Peter Pan, a classic story with sounds.</w:t>
                            </w:r>
                          </w:p>
                          <w:p w:rsidR="00371691" w:rsidRPr="00371691" w:rsidRDefault="00371691" w:rsidP="00371691">
                            <w:pPr>
                              <w:jc w:val="center"/>
                              <w:rPr>
                                <w:rFonts w:ascii="Comic Sans MS" w:hAnsi="Comic Sans MS"/>
                                <w:sz w:val="20"/>
                                <w:szCs w:val="18"/>
                              </w:rPr>
                            </w:pPr>
                          </w:p>
                          <w:p w:rsidR="001303EE" w:rsidRPr="005500A3" w:rsidRDefault="00371691" w:rsidP="00371691">
                            <w:pPr>
                              <w:jc w:val="center"/>
                              <w:rPr>
                                <w:rFonts w:ascii="Comic Sans MS" w:hAnsi="Comic Sans MS"/>
                                <w:color w:val="FF0000"/>
                                <w:sz w:val="20"/>
                                <w:szCs w:val="18"/>
                              </w:rPr>
                            </w:pPr>
                            <w:r w:rsidRPr="00371691">
                              <w:rPr>
                                <w:rFonts w:ascii="Comic Sans MS" w:hAnsi="Comic Sans MS"/>
                                <w:sz w:val="20"/>
                                <w:szCs w:val="18"/>
                              </w:rPr>
                              <w:t>Resources needed</w:t>
                            </w:r>
                          </w:p>
                          <w:p w:rsidR="001303EE" w:rsidRPr="00D76861" w:rsidRDefault="001303EE" w:rsidP="001E7C7D">
                            <w:pPr>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161.45pt;margin-top:23.45pt;width:274.75pt;height:158.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">
                <v:textbox>
                  <w:txbxContent>
                    <w:p w:rsidR="00FE5AD3" w:rsidRPr="00C669CB" w:rsidRDefault="00A07EAE" w:rsidP="00E35D62">
                      <w:pPr>
                        <w:jc w:val="center"/>
                        <w:rPr>
                          <w:rFonts w:ascii="Snap ITC" w:hAnsi="Snap ITC"/>
                          <w:sz w:val="20"/>
                          <w:szCs w:val="20"/>
                          <w:u w:val="single"/>
                        </w:rPr>
                      </w:pPr>
                      <w:r>
                        <w:rPr>
                          <w:rFonts w:ascii="Snap ITC" w:hAnsi="Snap ITC"/>
                          <w:sz w:val="20"/>
                          <w:szCs w:val="20"/>
                          <w:u w:val="single"/>
                        </w:rPr>
                        <w:t>D.T</w:t>
                      </w:r>
                    </w:p>
                    <w:p w:rsidR="00371691" w:rsidRPr="00371691" w:rsidRDefault="00617E80" w:rsidP="00E35D62">
                      <w:pPr>
                        <w:rPr>
                          <w:rFonts w:ascii="Comic Sans MS" w:hAnsi="Comic Sans MS"/>
                          <w:sz w:val="20"/>
                          <w:szCs w:val="18"/>
                        </w:rPr>
                      </w:pPr>
                      <w:r>
                        <w:rPr>
                          <w:rFonts w:ascii="Comic Sans MS" w:hAnsi="Comic Sans MS"/>
                          <w:sz w:val="20"/>
                          <w:szCs w:val="18"/>
                        </w:rPr>
                        <w:t xml:space="preserve">This half term </w:t>
                      </w:r>
                      <w:r w:rsidR="00225CC3">
                        <w:rPr>
                          <w:rFonts w:ascii="Comic Sans MS" w:hAnsi="Comic Sans MS"/>
                          <w:sz w:val="20"/>
                          <w:szCs w:val="18"/>
                        </w:rPr>
                        <w:t>your chi</w:t>
                      </w:r>
                      <w:r w:rsidR="00225CC3" w:rsidRPr="00371691">
                        <w:rPr>
                          <w:rFonts w:ascii="Comic Sans MS" w:hAnsi="Comic Sans MS"/>
                          <w:sz w:val="20"/>
                          <w:szCs w:val="18"/>
                        </w:rPr>
                        <w:t>ldren</w:t>
                      </w:r>
                      <w:r w:rsidR="00371691" w:rsidRPr="00371691">
                        <w:rPr>
                          <w:rFonts w:ascii="Comic Sans MS" w:hAnsi="Comic Sans MS"/>
                          <w:sz w:val="20"/>
                          <w:szCs w:val="18"/>
                        </w:rPr>
                        <w:t xml:space="preserve"> will </w:t>
                      </w:r>
                      <w:r w:rsidR="00225CC3">
                        <w:rPr>
                          <w:rFonts w:ascii="Comic Sans MS" w:hAnsi="Comic Sans MS"/>
                          <w:sz w:val="20"/>
                          <w:szCs w:val="18"/>
                        </w:rPr>
                        <w:t xml:space="preserve">make their own shadow puppet character. They will </w:t>
                      </w:r>
                      <w:r w:rsidR="00371691" w:rsidRPr="00371691">
                        <w:rPr>
                          <w:rFonts w:ascii="Comic Sans MS" w:hAnsi="Comic Sans MS"/>
                          <w:sz w:val="20"/>
                          <w:szCs w:val="18"/>
                        </w:rPr>
                        <w:t>cut and shape materials and components with some p</w:t>
                      </w:r>
                      <w:r w:rsidR="00225CC3">
                        <w:rPr>
                          <w:rFonts w:ascii="Comic Sans MS" w:hAnsi="Comic Sans MS"/>
                          <w:sz w:val="20"/>
                          <w:szCs w:val="18"/>
                        </w:rPr>
                        <w:t>recision to enable their puppets to move in a realistic manor in order to tell their story of Peter Pan</w:t>
                      </w:r>
                      <w:r w:rsidR="00371691" w:rsidRPr="00371691">
                        <w:rPr>
                          <w:rFonts w:ascii="Comic Sans MS" w:hAnsi="Comic Sans MS"/>
                          <w:sz w:val="20"/>
                          <w:szCs w:val="18"/>
                        </w:rPr>
                        <w:t xml:space="preserve">. Children will learn how to combine materials and components accurately </w:t>
                      </w:r>
                      <w:r w:rsidR="00225CC3">
                        <w:rPr>
                          <w:rFonts w:ascii="Comic Sans MS" w:hAnsi="Comic Sans MS"/>
                          <w:sz w:val="20"/>
                          <w:szCs w:val="18"/>
                        </w:rPr>
                        <w:t>in temporary and permanent ways which will link to our text Peter Pan, a classic story with sounds.</w:t>
                      </w:r>
                    </w:p>
                    <w:p w:rsidR="00371691" w:rsidRPr="00371691" w:rsidRDefault="00371691" w:rsidP="00371691">
                      <w:pPr>
                        <w:jc w:val="center"/>
                        <w:rPr>
                          <w:rFonts w:ascii="Comic Sans MS" w:hAnsi="Comic Sans MS"/>
                          <w:sz w:val="20"/>
                          <w:szCs w:val="18"/>
                        </w:rPr>
                      </w:pPr>
                    </w:p>
                    <w:p w:rsidR="001303EE" w:rsidRPr="005500A3" w:rsidRDefault="00371691" w:rsidP="00371691">
                      <w:pPr>
                        <w:jc w:val="center"/>
                        <w:rPr>
                          <w:rFonts w:ascii="Comic Sans MS" w:hAnsi="Comic Sans MS"/>
                          <w:color w:val="FF0000"/>
                          <w:sz w:val="20"/>
                          <w:szCs w:val="18"/>
                        </w:rPr>
                      </w:pPr>
                      <w:r w:rsidRPr="00371691">
                        <w:rPr>
                          <w:rFonts w:ascii="Comic Sans MS" w:hAnsi="Comic Sans MS"/>
                          <w:sz w:val="20"/>
                          <w:szCs w:val="18"/>
                        </w:rPr>
                        <w:t>Resources needed</w:t>
                      </w:r>
                    </w:p>
                    <w:p w:rsidR="001303EE" w:rsidRPr="00D76861" w:rsidRDefault="001303EE" w:rsidP="001E7C7D">
                      <w:pPr>
                        <w:jc w:val="center"/>
                        <w:rPr>
                          <w:rFonts w:ascii="Comic Sans MS" w:hAnsi="Comic Sans MS"/>
                          <w:sz w:val="18"/>
                          <w:szCs w:val="18"/>
                        </w:rPr>
                      </w:pPr>
                    </w:p>
                  </w:txbxContent>
                </v:textbox>
                <w10:wrap anchorx="margin"/>
              </v:roundrect>
            </w:pict>
          </mc:Fallback>
        </mc:AlternateContent>
      </w:r>
      <w:r w:rsidR="00225CC3">
        <w:rPr>
          <w:rFonts w:ascii="Comic Sans MS" w:hAnsi="Comic Sans MS"/>
          <w:noProof/>
          <w:lang w:eastAsia="en-GB"/>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2471408</wp:posOffset>
                </wp:positionV>
                <wp:extent cx="3430270" cy="1716656"/>
                <wp:effectExtent l="0" t="0" r="17780" b="171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1716656"/>
                        </a:xfrm>
                        <a:prstGeom prst="roundRect">
                          <a:avLst>
                            <a:gd name="adj" fmla="val 16667"/>
                          </a:avLst>
                        </a:prstGeom>
                        <a:solidFill>
                          <a:srgbClr val="FFFFFF"/>
                        </a:solidFill>
                        <a:ln w="9525">
                          <a:solidFill>
                            <a:srgbClr val="000000"/>
                          </a:solidFill>
                          <a:round/>
                          <a:headEnd/>
                          <a:tailEnd/>
                        </a:ln>
                      </wps:spPr>
                      <wps:txbx>
                        <w:txbxContent>
                          <w:p w:rsidR="00410373" w:rsidRDefault="00410373" w:rsidP="001E7C7D">
                            <w:pPr>
                              <w:jc w:val="center"/>
                              <w:rPr>
                                <w:rFonts w:ascii="Snap ITC" w:hAnsi="Snap ITC"/>
                                <w:sz w:val="20"/>
                                <w:szCs w:val="20"/>
                                <w:u w:val="single"/>
                              </w:rPr>
                            </w:pPr>
                            <w:r w:rsidRPr="00C669CB">
                              <w:rPr>
                                <w:rFonts w:ascii="Snap ITC" w:hAnsi="Snap ITC"/>
                                <w:sz w:val="20"/>
                                <w:szCs w:val="20"/>
                                <w:u w:val="single"/>
                              </w:rPr>
                              <w:t>Home Learning</w:t>
                            </w:r>
                            <w:r w:rsidR="00D76861" w:rsidRPr="00C669CB">
                              <w:rPr>
                                <w:rFonts w:ascii="Snap ITC" w:hAnsi="Snap ITC"/>
                                <w:sz w:val="20"/>
                                <w:szCs w:val="20"/>
                                <w:u w:val="single"/>
                              </w:rPr>
                              <w:t xml:space="preserve"> Task</w:t>
                            </w:r>
                          </w:p>
                          <w:p w:rsidR="00E35D62" w:rsidRPr="00E35D62" w:rsidRDefault="00E35D62" w:rsidP="00E35D62">
                            <w:pPr>
                              <w:rPr>
                                <w:rFonts w:ascii="Comic Sans MS" w:hAnsi="Comic Sans MS" w:cs="Arial"/>
                                <w:sz w:val="18"/>
                                <w:szCs w:val="18"/>
                              </w:rPr>
                            </w:pPr>
                            <w:r w:rsidRPr="00E35D62">
                              <w:rPr>
                                <w:rFonts w:ascii="Comic Sans MS" w:hAnsi="Comic Sans MS" w:cs="Arial"/>
                                <w:sz w:val="18"/>
                                <w:szCs w:val="18"/>
                              </w:rPr>
                              <w:t xml:space="preserve">This half term we are going to be using shadow puppets, to aid your child’s understanding we would like them to research the history of shadow puppets. Where did they originate from? What cultures in particular adapted this art form in order to tell a story? Which famous stories have been told through shadow puppetry? Use prepared cue cards to prompt you when presenting your research to the class.  </w:t>
                            </w:r>
                          </w:p>
                          <w:p w:rsidR="00846B72" w:rsidRPr="00C669CB" w:rsidRDefault="00846B72" w:rsidP="00846B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0;margin-top:194.6pt;width:270.1pt;height:135.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">
                <v:textbox>
                  <w:txbxContent>
                    <w:p w:rsidR="00410373" w:rsidRDefault="00410373" w:rsidP="001E7C7D">
                      <w:pPr>
                        <w:jc w:val="center"/>
                        <w:rPr>
                          <w:rFonts w:ascii="Snap ITC" w:hAnsi="Snap ITC"/>
                          <w:sz w:val="20"/>
                          <w:szCs w:val="20"/>
                          <w:u w:val="single"/>
                        </w:rPr>
                      </w:pPr>
                      <w:r w:rsidRPr="00C669CB">
                        <w:rPr>
                          <w:rFonts w:ascii="Snap ITC" w:hAnsi="Snap ITC"/>
                          <w:sz w:val="20"/>
                          <w:szCs w:val="20"/>
                          <w:u w:val="single"/>
                        </w:rPr>
                        <w:t>Home Learning</w:t>
                      </w:r>
                      <w:r w:rsidR="00D76861" w:rsidRPr="00C669CB">
                        <w:rPr>
                          <w:rFonts w:ascii="Snap ITC" w:hAnsi="Snap ITC"/>
                          <w:sz w:val="20"/>
                          <w:szCs w:val="20"/>
                          <w:u w:val="single"/>
                        </w:rPr>
                        <w:t xml:space="preserve"> Task</w:t>
                      </w:r>
                    </w:p>
                    <w:p w:rsidR="00E35D62" w:rsidRPr="00E35D62" w:rsidRDefault="00E35D62" w:rsidP="00E35D62">
                      <w:pPr>
                        <w:rPr>
                          <w:rFonts w:ascii="Comic Sans MS" w:hAnsi="Comic Sans MS" w:cs="Arial"/>
                          <w:sz w:val="18"/>
                          <w:szCs w:val="18"/>
                        </w:rPr>
                      </w:pPr>
                      <w:r w:rsidRPr="00E35D62">
                        <w:rPr>
                          <w:rFonts w:ascii="Comic Sans MS" w:hAnsi="Comic Sans MS" w:cs="Arial"/>
                          <w:sz w:val="18"/>
                          <w:szCs w:val="18"/>
                        </w:rPr>
                        <w:t xml:space="preserve">This half term we are going to be using shadow puppets, to aid your child’s understanding we would like them to research the history of shadow puppets. Where did they originate from? What cultures in particular adapted this art form in order to tell a story? Which famous stories have been told through shadow puppetry? Use prepared cue cards to prompt you when presenting your research to the class.  </w:t>
                      </w:r>
                    </w:p>
                    <w:p w:rsidR="00846B72" w:rsidRPr="00C669CB" w:rsidRDefault="00846B72" w:rsidP="00846B72">
                      <w:pPr>
                        <w:rPr>
                          <w:rFonts w:ascii="Arial" w:hAnsi="Arial" w:cs="Arial"/>
                        </w:rPr>
                      </w:pPr>
                    </w:p>
                  </w:txbxContent>
                </v:textbox>
                <w10:wrap anchorx="margin"/>
              </v:roundrect>
            </w:pict>
          </mc:Fallback>
        </mc:AlternateContent>
      </w:r>
      <w:r w:rsidR="00544804">
        <w:rPr>
          <w:rFonts w:ascii="Comic Sans MS" w:hAnsi="Comic Sans MS"/>
          <w:noProof/>
          <w:lang w:eastAsia="en-GB"/>
        </w:rPr>
        <mc:AlternateContent>
          <mc:Choice Requires="wps">
            <w:drawing>
              <wp:anchor distT="0" distB="0" distL="114300" distR="114300" simplePos="0" relativeHeight="251662848" behindDoc="0" locked="0" layoutInCell="1" allowOverlap="1">
                <wp:simplePos x="0" y="0"/>
                <wp:positionH relativeFrom="column">
                  <wp:posOffset>-1330325</wp:posOffset>
                </wp:positionH>
                <wp:positionV relativeFrom="paragraph">
                  <wp:posOffset>1858800</wp:posOffset>
                </wp:positionV>
                <wp:extent cx="3312543" cy="2216988"/>
                <wp:effectExtent l="0" t="0" r="21590" b="1206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543" cy="2216988"/>
                        </a:xfrm>
                        <a:prstGeom prst="roundRect">
                          <a:avLst>
                            <a:gd name="adj" fmla="val 16667"/>
                          </a:avLst>
                        </a:prstGeom>
                        <a:solidFill>
                          <a:srgbClr val="FFFFFF"/>
                        </a:solidFill>
                        <a:ln w="9525">
                          <a:solidFill>
                            <a:srgbClr val="000000"/>
                          </a:solidFill>
                          <a:round/>
                          <a:headEnd/>
                          <a:tailEnd/>
                        </a:ln>
                      </wps:spPr>
                      <wps:txbx>
                        <w:txbxContent>
                          <w:p w:rsidR="003D089B" w:rsidRDefault="003D089B" w:rsidP="003D089B">
                            <w:pPr>
                              <w:ind w:right="-167"/>
                              <w:jc w:val="center"/>
                              <w:rPr>
                                <w:rFonts w:ascii="Snap ITC" w:hAnsi="Snap ITC"/>
                                <w:sz w:val="20"/>
                                <w:szCs w:val="20"/>
                                <w:u w:val="single"/>
                              </w:rPr>
                            </w:pPr>
                            <w:r>
                              <w:rPr>
                                <w:rFonts w:ascii="Snap ITC" w:hAnsi="Snap ITC"/>
                                <w:sz w:val="20"/>
                                <w:szCs w:val="20"/>
                                <w:u w:val="single"/>
                              </w:rPr>
                              <w:t>Maths</w:t>
                            </w:r>
                          </w:p>
                          <w:p w:rsidR="00A07EAE" w:rsidRPr="00A07EAE" w:rsidRDefault="003D089B" w:rsidP="00617E80">
                            <w:pPr>
                              <w:ind w:right="-167"/>
                              <w:rPr>
                                <w:rFonts w:ascii="Comic Sans MS" w:hAnsi="Comic Sans MS"/>
                                <w:sz w:val="18"/>
                                <w:szCs w:val="18"/>
                              </w:rPr>
                            </w:pPr>
                            <w:r w:rsidRPr="00873946">
                              <w:rPr>
                                <w:rFonts w:ascii="Comic Sans MS" w:hAnsi="Comic Sans MS"/>
                                <w:sz w:val="18"/>
                                <w:szCs w:val="18"/>
                              </w:rPr>
                              <w:t xml:space="preserve">This </w:t>
                            </w:r>
                            <w:r w:rsidR="00934DD2" w:rsidRPr="00873946">
                              <w:rPr>
                                <w:rFonts w:ascii="Comic Sans MS" w:hAnsi="Comic Sans MS"/>
                                <w:sz w:val="18"/>
                                <w:szCs w:val="18"/>
                              </w:rPr>
                              <w:t>half term the children wil</w:t>
                            </w:r>
                            <w:r w:rsidR="00617E80">
                              <w:rPr>
                                <w:rFonts w:ascii="Comic Sans MS" w:hAnsi="Comic Sans MS"/>
                                <w:sz w:val="18"/>
                                <w:szCs w:val="18"/>
                              </w:rPr>
                              <w:t>l be developing their measuring skills</w:t>
                            </w:r>
                            <w:r w:rsidR="00934DD2" w:rsidRPr="00873946">
                              <w:rPr>
                                <w:rFonts w:ascii="Comic Sans MS" w:hAnsi="Comic Sans MS"/>
                                <w:sz w:val="18"/>
                                <w:szCs w:val="18"/>
                              </w:rPr>
                              <w:t xml:space="preserve">. Converting between and adding and subtracting different units of </w:t>
                            </w:r>
                            <w:r w:rsidR="00617E80">
                              <w:rPr>
                                <w:rFonts w:ascii="Comic Sans MS" w:hAnsi="Comic Sans MS"/>
                                <w:sz w:val="18"/>
                                <w:szCs w:val="18"/>
                              </w:rPr>
                              <w:t xml:space="preserve">weight and </w:t>
                            </w:r>
                            <w:r w:rsidR="00FF1624" w:rsidRPr="00873946">
                              <w:rPr>
                                <w:rFonts w:ascii="Comic Sans MS" w:hAnsi="Comic Sans MS"/>
                                <w:sz w:val="18"/>
                                <w:szCs w:val="18"/>
                              </w:rPr>
                              <w:t>capacity</w:t>
                            </w:r>
                            <w:r w:rsidR="00617E80">
                              <w:rPr>
                                <w:rFonts w:ascii="Comic Sans MS" w:hAnsi="Comic Sans MS"/>
                                <w:sz w:val="18"/>
                                <w:szCs w:val="18"/>
                              </w:rPr>
                              <w:t>.</w:t>
                            </w:r>
                            <w:r w:rsidR="00FF1624" w:rsidRPr="00873946">
                              <w:rPr>
                                <w:rFonts w:ascii="Comic Sans MS" w:hAnsi="Comic Sans MS"/>
                                <w:sz w:val="18"/>
                                <w:szCs w:val="18"/>
                              </w:rPr>
                              <w:t xml:space="preserve"> </w:t>
                            </w:r>
                            <w:r w:rsidR="0077777B">
                              <w:rPr>
                                <w:rFonts w:ascii="Comic Sans MS" w:hAnsi="Comic Sans MS"/>
                                <w:sz w:val="18"/>
                                <w:szCs w:val="18"/>
                              </w:rPr>
                              <w:t>Recognising</w:t>
                            </w:r>
                            <w:r w:rsidR="00617E80">
                              <w:rPr>
                                <w:rFonts w:ascii="Comic Sans MS" w:hAnsi="Comic Sans MS"/>
                                <w:sz w:val="18"/>
                                <w:szCs w:val="18"/>
                              </w:rPr>
                              <w:t xml:space="preserve"> angles </w:t>
                            </w:r>
                            <w:r w:rsidR="0077777B">
                              <w:rPr>
                                <w:rFonts w:ascii="Comic Sans MS" w:hAnsi="Comic Sans MS"/>
                                <w:sz w:val="18"/>
                                <w:szCs w:val="18"/>
                              </w:rPr>
                              <w:t xml:space="preserve">as a property of shape. </w:t>
                            </w:r>
                            <w:r w:rsidR="00E35D62">
                              <w:rPr>
                                <w:rFonts w:ascii="Comic Sans MS" w:hAnsi="Comic Sans MS"/>
                                <w:sz w:val="18"/>
                                <w:szCs w:val="18"/>
                              </w:rPr>
                              <w:t>Identifying</w:t>
                            </w:r>
                            <w:bookmarkStart w:id="0" w:name="_GoBack"/>
                            <w:bookmarkEnd w:id="0"/>
                            <w:r w:rsidR="00617E80">
                              <w:rPr>
                                <w:rFonts w:ascii="Comic Sans MS" w:hAnsi="Comic Sans MS"/>
                                <w:sz w:val="18"/>
                                <w:szCs w:val="18"/>
                              </w:rPr>
                              <w:t xml:space="preserve"> right angles and recognising that two right angles make a half turn (a </w:t>
                            </w:r>
                            <w:r w:rsidR="00617E80" w:rsidRPr="00617E80">
                              <w:rPr>
                                <w:rFonts w:ascii="Comic Sans MS" w:hAnsi="Comic Sans MS"/>
                                <w:sz w:val="18"/>
                                <w:szCs w:val="18"/>
                              </w:rPr>
                              <w:t>‘straight’ angle)</w:t>
                            </w:r>
                            <w:r w:rsidR="00617E80">
                              <w:rPr>
                                <w:rFonts w:ascii="Comic Sans MS" w:hAnsi="Comic Sans MS"/>
                                <w:sz w:val="18"/>
                                <w:szCs w:val="18"/>
                              </w:rPr>
                              <w:t xml:space="preserve">. </w:t>
                            </w:r>
                            <w:r w:rsidR="00934DD2" w:rsidRPr="00873946">
                              <w:rPr>
                                <w:rFonts w:ascii="Comic Sans MS" w:hAnsi="Comic Sans MS"/>
                                <w:sz w:val="18"/>
                                <w:szCs w:val="18"/>
                              </w:rPr>
                              <w:t xml:space="preserve">They will also </w:t>
                            </w:r>
                            <w:r w:rsidR="0077777B">
                              <w:rPr>
                                <w:rFonts w:ascii="Comic Sans MS" w:hAnsi="Comic Sans MS"/>
                                <w:sz w:val="18"/>
                                <w:szCs w:val="18"/>
                              </w:rPr>
                              <w:t>be using their multiplication tables</w:t>
                            </w:r>
                            <w:r w:rsidR="00617E80">
                              <w:rPr>
                                <w:rFonts w:ascii="Comic Sans MS" w:hAnsi="Comic Sans MS"/>
                                <w:sz w:val="18"/>
                                <w:szCs w:val="18"/>
                              </w:rPr>
                              <w:t xml:space="preserve"> to derive new </w:t>
                            </w:r>
                            <w:r w:rsidR="00A07EAE" w:rsidRPr="00A07EAE">
                              <w:rPr>
                                <w:rFonts w:ascii="Comic Sans MS" w:hAnsi="Comic Sans MS"/>
                                <w:sz w:val="18"/>
                                <w:szCs w:val="18"/>
                              </w:rPr>
                              <w:t>fac</w:t>
                            </w:r>
                            <w:r w:rsidR="00A07EAE">
                              <w:rPr>
                                <w:rFonts w:ascii="Comic Sans MS" w:hAnsi="Comic Sans MS"/>
                                <w:sz w:val="18"/>
                                <w:szCs w:val="18"/>
                              </w:rPr>
                              <w:t xml:space="preserve">ts using jottings and different </w:t>
                            </w:r>
                            <w:r w:rsidR="00A07EAE" w:rsidRPr="00A07EAE">
                              <w:rPr>
                                <w:rFonts w:ascii="Comic Sans MS" w:hAnsi="Comic Sans MS"/>
                                <w:sz w:val="18"/>
                                <w:szCs w:val="18"/>
                              </w:rPr>
                              <w:t>represent</w:t>
                            </w:r>
                            <w:r w:rsidR="00A07EAE">
                              <w:rPr>
                                <w:rFonts w:ascii="Comic Sans MS" w:hAnsi="Comic Sans MS"/>
                                <w:sz w:val="18"/>
                                <w:szCs w:val="18"/>
                              </w:rPr>
                              <w:t xml:space="preserve">ations. They will link multiples to </w:t>
                            </w:r>
                            <w:r w:rsidR="00A07EAE" w:rsidRPr="00A07EAE">
                              <w:rPr>
                                <w:rFonts w:ascii="Comic Sans MS" w:hAnsi="Comic Sans MS"/>
                                <w:sz w:val="18"/>
                                <w:szCs w:val="18"/>
                              </w:rPr>
                              <w:t>equivalent fractions</w:t>
                            </w:r>
                            <w:r w:rsidR="00A07EAE">
                              <w:rPr>
                                <w:rFonts w:ascii="Comic Sans MS" w:hAnsi="Comic Sans MS"/>
                                <w:sz w:val="18"/>
                                <w:szCs w:val="18"/>
                              </w:rPr>
                              <w:t>, recognising</w:t>
                            </w:r>
                            <w:r w:rsidR="00A07EAE" w:rsidRPr="00A07EAE">
                              <w:rPr>
                                <w:rFonts w:ascii="Comic Sans MS" w:hAnsi="Comic Sans MS"/>
                                <w:sz w:val="18"/>
                                <w:szCs w:val="18"/>
                              </w:rPr>
                              <w:t xml:space="preserve"> and show</w:t>
                            </w:r>
                            <w:r w:rsidR="00A07EAE">
                              <w:rPr>
                                <w:rFonts w:ascii="Comic Sans MS" w:hAnsi="Comic Sans MS"/>
                                <w:sz w:val="18"/>
                                <w:szCs w:val="18"/>
                              </w:rPr>
                              <w:t xml:space="preserve">ing, using diagrams, equivalent fractions with small denominators. </w:t>
                            </w:r>
                          </w:p>
                          <w:p w:rsidR="003D089B" w:rsidRPr="00A07EAE" w:rsidRDefault="003D089B" w:rsidP="00A07EAE">
                            <w:pPr>
                              <w:ind w:right="-167"/>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margin-left:-104.75pt;margin-top:146.35pt;width:260.85pt;height:17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">
                <v:textbox>
                  <w:txbxContent>
                    <w:p w:rsidR="003D089B" w:rsidRDefault="003D089B" w:rsidP="003D089B">
                      <w:pPr>
                        <w:ind w:right="-167"/>
                        <w:jc w:val="center"/>
                        <w:rPr>
                          <w:rFonts w:ascii="Snap ITC" w:hAnsi="Snap ITC"/>
                          <w:sz w:val="20"/>
                          <w:szCs w:val="20"/>
                          <w:u w:val="single"/>
                        </w:rPr>
                      </w:pPr>
                      <w:r>
                        <w:rPr>
                          <w:rFonts w:ascii="Snap ITC" w:hAnsi="Snap ITC"/>
                          <w:sz w:val="20"/>
                          <w:szCs w:val="20"/>
                          <w:u w:val="single"/>
                        </w:rPr>
                        <w:t>Maths</w:t>
                      </w:r>
                    </w:p>
                    <w:p w:rsidR="00A07EAE" w:rsidRPr="00A07EAE" w:rsidRDefault="003D089B" w:rsidP="00617E80">
                      <w:pPr>
                        <w:ind w:right="-167"/>
                        <w:rPr>
                          <w:rFonts w:ascii="Comic Sans MS" w:hAnsi="Comic Sans MS"/>
                          <w:sz w:val="18"/>
                          <w:szCs w:val="18"/>
                        </w:rPr>
                      </w:pPr>
                      <w:r w:rsidRPr="00873946">
                        <w:rPr>
                          <w:rFonts w:ascii="Comic Sans MS" w:hAnsi="Comic Sans MS"/>
                          <w:sz w:val="18"/>
                          <w:szCs w:val="18"/>
                        </w:rPr>
                        <w:t xml:space="preserve">This </w:t>
                      </w:r>
                      <w:r w:rsidR="00934DD2" w:rsidRPr="00873946">
                        <w:rPr>
                          <w:rFonts w:ascii="Comic Sans MS" w:hAnsi="Comic Sans MS"/>
                          <w:sz w:val="18"/>
                          <w:szCs w:val="18"/>
                        </w:rPr>
                        <w:t>half term the children wil</w:t>
                      </w:r>
                      <w:r w:rsidR="00617E80">
                        <w:rPr>
                          <w:rFonts w:ascii="Comic Sans MS" w:hAnsi="Comic Sans MS"/>
                          <w:sz w:val="18"/>
                          <w:szCs w:val="18"/>
                        </w:rPr>
                        <w:t>l be developing their measuring skills</w:t>
                      </w:r>
                      <w:r w:rsidR="00934DD2" w:rsidRPr="00873946">
                        <w:rPr>
                          <w:rFonts w:ascii="Comic Sans MS" w:hAnsi="Comic Sans MS"/>
                          <w:sz w:val="18"/>
                          <w:szCs w:val="18"/>
                        </w:rPr>
                        <w:t xml:space="preserve">. Converting between and adding and subtracting different units of </w:t>
                      </w:r>
                      <w:r w:rsidR="00617E80">
                        <w:rPr>
                          <w:rFonts w:ascii="Comic Sans MS" w:hAnsi="Comic Sans MS"/>
                          <w:sz w:val="18"/>
                          <w:szCs w:val="18"/>
                        </w:rPr>
                        <w:t xml:space="preserve">weight and </w:t>
                      </w:r>
                      <w:r w:rsidR="00FF1624" w:rsidRPr="00873946">
                        <w:rPr>
                          <w:rFonts w:ascii="Comic Sans MS" w:hAnsi="Comic Sans MS"/>
                          <w:sz w:val="18"/>
                          <w:szCs w:val="18"/>
                        </w:rPr>
                        <w:t>capacity</w:t>
                      </w:r>
                      <w:r w:rsidR="00617E80">
                        <w:rPr>
                          <w:rFonts w:ascii="Comic Sans MS" w:hAnsi="Comic Sans MS"/>
                          <w:sz w:val="18"/>
                          <w:szCs w:val="18"/>
                        </w:rPr>
                        <w:t>.</w:t>
                      </w:r>
                      <w:r w:rsidR="00FF1624" w:rsidRPr="00873946">
                        <w:rPr>
                          <w:rFonts w:ascii="Comic Sans MS" w:hAnsi="Comic Sans MS"/>
                          <w:sz w:val="18"/>
                          <w:szCs w:val="18"/>
                        </w:rPr>
                        <w:t xml:space="preserve"> </w:t>
                      </w:r>
                      <w:r w:rsidR="0077777B">
                        <w:rPr>
                          <w:rFonts w:ascii="Comic Sans MS" w:hAnsi="Comic Sans MS"/>
                          <w:sz w:val="18"/>
                          <w:szCs w:val="18"/>
                        </w:rPr>
                        <w:t>Recognising</w:t>
                      </w:r>
                      <w:r w:rsidR="00617E80">
                        <w:rPr>
                          <w:rFonts w:ascii="Comic Sans MS" w:hAnsi="Comic Sans MS"/>
                          <w:sz w:val="18"/>
                          <w:szCs w:val="18"/>
                        </w:rPr>
                        <w:t xml:space="preserve"> angles </w:t>
                      </w:r>
                      <w:r w:rsidR="0077777B">
                        <w:rPr>
                          <w:rFonts w:ascii="Comic Sans MS" w:hAnsi="Comic Sans MS"/>
                          <w:sz w:val="18"/>
                          <w:szCs w:val="18"/>
                        </w:rPr>
                        <w:t xml:space="preserve">as a property of shape. </w:t>
                      </w:r>
                      <w:r w:rsidR="00E35D62">
                        <w:rPr>
                          <w:rFonts w:ascii="Comic Sans MS" w:hAnsi="Comic Sans MS"/>
                          <w:sz w:val="18"/>
                          <w:szCs w:val="18"/>
                        </w:rPr>
                        <w:t>Identifying</w:t>
                      </w:r>
                      <w:bookmarkStart w:id="1" w:name="_GoBack"/>
                      <w:bookmarkEnd w:id="1"/>
                      <w:r w:rsidR="00617E80">
                        <w:rPr>
                          <w:rFonts w:ascii="Comic Sans MS" w:hAnsi="Comic Sans MS"/>
                          <w:sz w:val="18"/>
                          <w:szCs w:val="18"/>
                        </w:rPr>
                        <w:t xml:space="preserve"> right angles and recognising that two right angles make a half turn (a </w:t>
                      </w:r>
                      <w:r w:rsidR="00617E80" w:rsidRPr="00617E80">
                        <w:rPr>
                          <w:rFonts w:ascii="Comic Sans MS" w:hAnsi="Comic Sans MS"/>
                          <w:sz w:val="18"/>
                          <w:szCs w:val="18"/>
                        </w:rPr>
                        <w:t>‘straight’ angle)</w:t>
                      </w:r>
                      <w:r w:rsidR="00617E80">
                        <w:rPr>
                          <w:rFonts w:ascii="Comic Sans MS" w:hAnsi="Comic Sans MS"/>
                          <w:sz w:val="18"/>
                          <w:szCs w:val="18"/>
                        </w:rPr>
                        <w:t xml:space="preserve">. </w:t>
                      </w:r>
                      <w:r w:rsidR="00934DD2" w:rsidRPr="00873946">
                        <w:rPr>
                          <w:rFonts w:ascii="Comic Sans MS" w:hAnsi="Comic Sans MS"/>
                          <w:sz w:val="18"/>
                          <w:szCs w:val="18"/>
                        </w:rPr>
                        <w:t xml:space="preserve">They will also </w:t>
                      </w:r>
                      <w:r w:rsidR="0077777B">
                        <w:rPr>
                          <w:rFonts w:ascii="Comic Sans MS" w:hAnsi="Comic Sans MS"/>
                          <w:sz w:val="18"/>
                          <w:szCs w:val="18"/>
                        </w:rPr>
                        <w:t>be using their multiplication tables</w:t>
                      </w:r>
                      <w:r w:rsidR="00617E80">
                        <w:rPr>
                          <w:rFonts w:ascii="Comic Sans MS" w:hAnsi="Comic Sans MS"/>
                          <w:sz w:val="18"/>
                          <w:szCs w:val="18"/>
                        </w:rPr>
                        <w:t xml:space="preserve"> to derive new </w:t>
                      </w:r>
                      <w:r w:rsidR="00A07EAE" w:rsidRPr="00A07EAE">
                        <w:rPr>
                          <w:rFonts w:ascii="Comic Sans MS" w:hAnsi="Comic Sans MS"/>
                          <w:sz w:val="18"/>
                          <w:szCs w:val="18"/>
                        </w:rPr>
                        <w:t>fac</w:t>
                      </w:r>
                      <w:r w:rsidR="00A07EAE">
                        <w:rPr>
                          <w:rFonts w:ascii="Comic Sans MS" w:hAnsi="Comic Sans MS"/>
                          <w:sz w:val="18"/>
                          <w:szCs w:val="18"/>
                        </w:rPr>
                        <w:t xml:space="preserve">ts using jottings and different </w:t>
                      </w:r>
                      <w:r w:rsidR="00A07EAE" w:rsidRPr="00A07EAE">
                        <w:rPr>
                          <w:rFonts w:ascii="Comic Sans MS" w:hAnsi="Comic Sans MS"/>
                          <w:sz w:val="18"/>
                          <w:szCs w:val="18"/>
                        </w:rPr>
                        <w:t>represent</w:t>
                      </w:r>
                      <w:r w:rsidR="00A07EAE">
                        <w:rPr>
                          <w:rFonts w:ascii="Comic Sans MS" w:hAnsi="Comic Sans MS"/>
                          <w:sz w:val="18"/>
                          <w:szCs w:val="18"/>
                        </w:rPr>
                        <w:t xml:space="preserve">ations. They will link multiples to </w:t>
                      </w:r>
                      <w:r w:rsidR="00A07EAE" w:rsidRPr="00A07EAE">
                        <w:rPr>
                          <w:rFonts w:ascii="Comic Sans MS" w:hAnsi="Comic Sans MS"/>
                          <w:sz w:val="18"/>
                          <w:szCs w:val="18"/>
                        </w:rPr>
                        <w:t>equivalent fractions</w:t>
                      </w:r>
                      <w:r w:rsidR="00A07EAE">
                        <w:rPr>
                          <w:rFonts w:ascii="Comic Sans MS" w:hAnsi="Comic Sans MS"/>
                          <w:sz w:val="18"/>
                          <w:szCs w:val="18"/>
                        </w:rPr>
                        <w:t>, recognising</w:t>
                      </w:r>
                      <w:r w:rsidR="00A07EAE" w:rsidRPr="00A07EAE">
                        <w:rPr>
                          <w:rFonts w:ascii="Comic Sans MS" w:hAnsi="Comic Sans MS"/>
                          <w:sz w:val="18"/>
                          <w:szCs w:val="18"/>
                        </w:rPr>
                        <w:t xml:space="preserve"> and show</w:t>
                      </w:r>
                      <w:r w:rsidR="00A07EAE">
                        <w:rPr>
                          <w:rFonts w:ascii="Comic Sans MS" w:hAnsi="Comic Sans MS"/>
                          <w:sz w:val="18"/>
                          <w:szCs w:val="18"/>
                        </w:rPr>
                        <w:t xml:space="preserve">ing, using diagrams, equivalent fractions with small denominators. </w:t>
                      </w:r>
                    </w:p>
                    <w:p w:rsidR="003D089B" w:rsidRPr="00A07EAE" w:rsidRDefault="003D089B" w:rsidP="00A07EAE">
                      <w:pPr>
                        <w:ind w:right="-167"/>
                        <w:rPr>
                          <w:rFonts w:ascii="Comic Sans MS" w:hAnsi="Comic Sans MS"/>
                          <w:sz w:val="18"/>
                          <w:szCs w:val="18"/>
                        </w:rPr>
                      </w:pPr>
                    </w:p>
                  </w:txbxContent>
                </v:textbox>
              </v:roundrect>
            </w:pict>
          </mc:Fallback>
        </mc:AlternateContent>
      </w:r>
      <w:r w:rsidR="00B359BD">
        <w:rPr>
          <w:rFonts w:ascii="Comic Sans MS" w:hAnsi="Comic Sans MS"/>
        </w:rPr>
        <w:tab/>
      </w:r>
    </w:p>
    <w:sectPr w:rsidR="00972877" w:rsidRPr="00B359BD" w:rsidSect="00551569">
      <w:headerReference w:type="default" r:id="rId8"/>
      <w:pgSz w:w="16838" w:h="11906" w:orient="landscape" w:code="9"/>
      <w:pgMar w:top="2127" w:right="2336" w:bottom="2875" w:left="25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11" w:rsidRDefault="00E90711">
      <w:r>
        <w:separator/>
      </w:r>
    </w:p>
  </w:endnote>
  <w:endnote w:type="continuationSeparator" w:id="0">
    <w:p w:rsidR="00E90711" w:rsidRDefault="00E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11" w:rsidRDefault="00E90711">
      <w:r>
        <w:separator/>
      </w:r>
    </w:p>
  </w:footnote>
  <w:footnote w:type="continuationSeparator" w:id="0">
    <w:p w:rsidR="00E90711" w:rsidRDefault="00E9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D5" w:rsidRPr="00F54663" w:rsidRDefault="00AD232C" w:rsidP="00870775">
    <w:pPr>
      <w:jc w:val="center"/>
      <w:rPr>
        <w:rFonts w:ascii="Snap ITC" w:hAnsi="Snap ITC"/>
        <w:b/>
        <w:sz w:val="52"/>
        <w:szCs w:val="52"/>
        <w:u w:val="single"/>
      </w:rPr>
    </w:pPr>
    <w:r>
      <w:rPr>
        <w:noProof/>
        <w:lang w:eastAsia="en-GB"/>
      </w:rPr>
      <w:drawing>
        <wp:anchor distT="0" distB="0" distL="114300" distR="114300" simplePos="0" relativeHeight="251658240" behindDoc="1" locked="0" layoutInCell="1" allowOverlap="1">
          <wp:simplePos x="0" y="0"/>
          <wp:positionH relativeFrom="margin">
            <wp:posOffset>-1443020</wp:posOffset>
          </wp:positionH>
          <wp:positionV relativeFrom="paragraph">
            <wp:posOffset>6986</wp:posOffset>
          </wp:positionV>
          <wp:extent cx="10299065" cy="7024850"/>
          <wp:effectExtent l="0" t="0" r="6985" b="508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315199" cy="703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840" w:rsidRPr="00F54663">
      <w:rPr>
        <w:rFonts w:ascii="Snap ITC" w:hAnsi="Snap ITC"/>
        <w:b/>
        <w:sz w:val="52"/>
        <w:szCs w:val="52"/>
        <w:u w:val="single"/>
      </w:rPr>
      <w:t xml:space="preserve">Year </w:t>
    </w:r>
    <w:r w:rsidR="00F54663" w:rsidRPr="00F54663">
      <w:rPr>
        <w:rFonts w:ascii="Snap ITC" w:hAnsi="Snap ITC"/>
        <w:b/>
        <w:sz w:val="52"/>
        <w:szCs w:val="52"/>
        <w:u w:val="single"/>
      </w:rPr>
      <w:t>3–</w:t>
    </w:r>
    <w:r w:rsidR="003544D9" w:rsidRPr="003544D9">
      <w:t xml:space="preserve"> </w:t>
    </w:r>
    <w:r w:rsidR="003544D9" w:rsidRPr="003544D9">
      <w:rPr>
        <w:rFonts w:ascii="Snap ITC" w:hAnsi="Snap ITC"/>
        <w:b/>
        <w:sz w:val="52"/>
        <w:szCs w:val="52"/>
        <w:u w:val="single"/>
      </w:rPr>
      <w:t>What tales will we tell in the shadows?</w:t>
    </w:r>
    <w:r w:rsidR="00737840" w:rsidRPr="00F54663">
      <w:rPr>
        <w:rFonts w:ascii="Snap ITC" w:hAnsi="Snap ITC"/>
        <w:b/>
        <w:sz w:val="52"/>
        <w:szCs w:val="52"/>
        <w:u w:val="single"/>
      </w:rPr>
      <w:t xml:space="preserve"> </w:t>
    </w:r>
  </w:p>
  <w:p w:rsidR="00F54663" w:rsidRDefault="00AD232C" w:rsidP="00AD232C">
    <w:pPr>
      <w:pStyle w:val="Header"/>
      <w:tabs>
        <w:tab w:val="clear" w:pos="4153"/>
        <w:tab w:val="clear" w:pos="8306"/>
        <w:tab w:val="left" w:pos="88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8BB"/>
    <w:multiLevelType w:val="hybridMultilevel"/>
    <w:tmpl w:val="35A45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0390E"/>
    <w:multiLevelType w:val="hybridMultilevel"/>
    <w:tmpl w:val="3392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07EB"/>
    <w:multiLevelType w:val="hybridMultilevel"/>
    <w:tmpl w:val="AFAE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5471F"/>
    <w:multiLevelType w:val="hybridMultilevel"/>
    <w:tmpl w:val="5386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FE"/>
    <w:rsid w:val="000057FB"/>
    <w:rsid w:val="00037B72"/>
    <w:rsid w:val="00052D95"/>
    <w:rsid w:val="000743FC"/>
    <w:rsid w:val="0009319A"/>
    <w:rsid w:val="000A1280"/>
    <w:rsid w:val="001303EE"/>
    <w:rsid w:val="00154D8C"/>
    <w:rsid w:val="00170ACD"/>
    <w:rsid w:val="001E7796"/>
    <w:rsid w:val="001E7C7D"/>
    <w:rsid w:val="00225CC3"/>
    <w:rsid w:val="002A08F0"/>
    <w:rsid w:val="002A1739"/>
    <w:rsid w:val="002E6918"/>
    <w:rsid w:val="00311CA9"/>
    <w:rsid w:val="003544D9"/>
    <w:rsid w:val="0035605F"/>
    <w:rsid w:val="00371691"/>
    <w:rsid w:val="00373B36"/>
    <w:rsid w:val="0037784E"/>
    <w:rsid w:val="003804C9"/>
    <w:rsid w:val="003874F5"/>
    <w:rsid w:val="003B10CE"/>
    <w:rsid w:val="003D089B"/>
    <w:rsid w:val="003E5E85"/>
    <w:rsid w:val="00410373"/>
    <w:rsid w:val="0043214E"/>
    <w:rsid w:val="00445AD5"/>
    <w:rsid w:val="0045342F"/>
    <w:rsid w:val="00493040"/>
    <w:rsid w:val="004D5E83"/>
    <w:rsid w:val="004E60FE"/>
    <w:rsid w:val="0052644D"/>
    <w:rsid w:val="00537BEF"/>
    <w:rsid w:val="00544804"/>
    <w:rsid w:val="005500A3"/>
    <w:rsid w:val="00551569"/>
    <w:rsid w:val="0058660A"/>
    <w:rsid w:val="005C74EE"/>
    <w:rsid w:val="005D2F3F"/>
    <w:rsid w:val="005E1AF5"/>
    <w:rsid w:val="00617E80"/>
    <w:rsid w:val="00634C90"/>
    <w:rsid w:val="00693481"/>
    <w:rsid w:val="006E6C4A"/>
    <w:rsid w:val="0070646C"/>
    <w:rsid w:val="00737840"/>
    <w:rsid w:val="00775217"/>
    <w:rsid w:val="0077777B"/>
    <w:rsid w:val="007B46F0"/>
    <w:rsid w:val="007B7E10"/>
    <w:rsid w:val="00840449"/>
    <w:rsid w:val="00846B72"/>
    <w:rsid w:val="00870775"/>
    <w:rsid w:val="00873946"/>
    <w:rsid w:val="008762B2"/>
    <w:rsid w:val="008C18CD"/>
    <w:rsid w:val="008F1CF7"/>
    <w:rsid w:val="0093404B"/>
    <w:rsid w:val="00934DD2"/>
    <w:rsid w:val="0094144E"/>
    <w:rsid w:val="00942D1E"/>
    <w:rsid w:val="00972877"/>
    <w:rsid w:val="00973542"/>
    <w:rsid w:val="00982BEF"/>
    <w:rsid w:val="00983FC5"/>
    <w:rsid w:val="00986758"/>
    <w:rsid w:val="00987CF5"/>
    <w:rsid w:val="009966C8"/>
    <w:rsid w:val="009C79BD"/>
    <w:rsid w:val="00A05928"/>
    <w:rsid w:val="00A07EAE"/>
    <w:rsid w:val="00A42050"/>
    <w:rsid w:val="00A422FB"/>
    <w:rsid w:val="00A604E8"/>
    <w:rsid w:val="00A630F1"/>
    <w:rsid w:val="00A96ACA"/>
    <w:rsid w:val="00AB0A83"/>
    <w:rsid w:val="00AD1E25"/>
    <w:rsid w:val="00AD232C"/>
    <w:rsid w:val="00B359BD"/>
    <w:rsid w:val="00B6051C"/>
    <w:rsid w:val="00B80717"/>
    <w:rsid w:val="00BB3A70"/>
    <w:rsid w:val="00BF48CF"/>
    <w:rsid w:val="00C669CB"/>
    <w:rsid w:val="00C73C48"/>
    <w:rsid w:val="00CA3042"/>
    <w:rsid w:val="00CB5CF7"/>
    <w:rsid w:val="00CD682C"/>
    <w:rsid w:val="00D10732"/>
    <w:rsid w:val="00D22B34"/>
    <w:rsid w:val="00D72B3F"/>
    <w:rsid w:val="00D76861"/>
    <w:rsid w:val="00E035B8"/>
    <w:rsid w:val="00E046CD"/>
    <w:rsid w:val="00E35D62"/>
    <w:rsid w:val="00E8367D"/>
    <w:rsid w:val="00E90711"/>
    <w:rsid w:val="00EA30F8"/>
    <w:rsid w:val="00EC0691"/>
    <w:rsid w:val="00ED6B2A"/>
    <w:rsid w:val="00F31CD3"/>
    <w:rsid w:val="00F35A38"/>
    <w:rsid w:val="00F54663"/>
    <w:rsid w:val="00F7241F"/>
    <w:rsid w:val="00FA578A"/>
    <w:rsid w:val="00FD116D"/>
    <w:rsid w:val="00FE5AD3"/>
    <w:rsid w:val="00FF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F858B3"/>
  <w15:docId w15:val="{6A38699D-B7A9-4E04-83A2-30BE33B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1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6918"/>
    <w:pPr>
      <w:tabs>
        <w:tab w:val="center" w:pos="4153"/>
        <w:tab w:val="right" w:pos="8306"/>
      </w:tabs>
    </w:pPr>
  </w:style>
  <w:style w:type="paragraph" w:styleId="Footer">
    <w:name w:val="footer"/>
    <w:basedOn w:val="Normal"/>
    <w:semiHidden/>
    <w:rsid w:val="002E6918"/>
    <w:pPr>
      <w:tabs>
        <w:tab w:val="center" w:pos="4153"/>
        <w:tab w:val="right" w:pos="8306"/>
      </w:tabs>
    </w:pPr>
  </w:style>
  <w:style w:type="paragraph" w:styleId="BalloonText">
    <w:name w:val="Balloon Text"/>
    <w:basedOn w:val="Normal"/>
    <w:link w:val="BalloonTextChar"/>
    <w:uiPriority w:val="99"/>
    <w:semiHidden/>
    <w:unhideWhenUsed/>
    <w:rsid w:val="008F1CF7"/>
    <w:rPr>
      <w:rFonts w:ascii="Tahoma" w:hAnsi="Tahoma"/>
      <w:sz w:val="16"/>
      <w:szCs w:val="16"/>
    </w:rPr>
  </w:style>
  <w:style w:type="character" w:customStyle="1" w:styleId="BalloonTextChar">
    <w:name w:val="Balloon Text Char"/>
    <w:link w:val="BalloonText"/>
    <w:uiPriority w:val="99"/>
    <w:semiHidden/>
    <w:rsid w:val="008F1CF7"/>
    <w:rPr>
      <w:rFonts w:ascii="Tahoma" w:hAnsi="Tahoma" w:cs="Tahoma"/>
      <w:sz w:val="16"/>
      <w:szCs w:val="16"/>
      <w:lang w:eastAsia="en-US"/>
    </w:rPr>
  </w:style>
  <w:style w:type="paragraph" w:styleId="ListParagraph">
    <w:name w:val="List Paragraph"/>
    <w:basedOn w:val="Normal"/>
    <w:uiPriority w:val="34"/>
    <w:qFormat/>
    <w:rsid w:val="0084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3856-7E34-468A-99B4-560FADDD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SparkleBox</dc:creator>
  <cp:lastModifiedBy>Kerrie Hurley</cp:lastModifiedBy>
  <cp:revision>8</cp:revision>
  <cp:lastPrinted>2007-07-14T17:41:00Z</cp:lastPrinted>
  <dcterms:created xsi:type="dcterms:W3CDTF">2018-12-13T14:44:00Z</dcterms:created>
  <dcterms:modified xsi:type="dcterms:W3CDTF">2018-12-13T18:14:00Z</dcterms:modified>
</cp:coreProperties>
</file>